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9497" w14:textId="77777777" w:rsidR="00772612" w:rsidRDefault="00772612"/>
    <w:tbl>
      <w:tblPr>
        <w:tblW w:w="101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172"/>
      </w:tblGrid>
      <w:tr w:rsidR="00772612" w14:paraId="02A637E7" w14:textId="77777777">
        <w:trPr>
          <w:trHeight w:val="569"/>
          <w:jc w:val="center"/>
        </w:trPr>
        <w:tc>
          <w:tcPr>
            <w:tcW w:w="1017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5AE169D" w14:textId="77777777" w:rsidR="00772612" w:rsidRPr="00FD2C48" w:rsidRDefault="00402958" w:rsidP="00402958">
            <w:pPr>
              <w:pStyle w:val="Title"/>
              <w:spacing w:before="60" w:after="60"/>
              <w:ind w:right="0"/>
              <w:outlineLvl w:val="0"/>
              <w:rPr>
                <w:rFonts w:cs="Arial"/>
                <w:b/>
                <w:bCs/>
                <w:iCs/>
                <w:sz w:val="28"/>
                <w:szCs w:val="28"/>
              </w:rPr>
            </w:pPr>
            <w:r>
              <w:rPr>
                <w:rFonts w:cs="Arial"/>
                <w:b/>
                <w:bCs/>
                <w:sz w:val="28"/>
                <w:szCs w:val="28"/>
              </w:rPr>
              <w:t>BDA Organic</w:t>
            </w:r>
            <w:r w:rsidR="00587120">
              <w:rPr>
                <w:rFonts w:cs="Arial"/>
                <w:b/>
                <w:bCs/>
                <w:sz w:val="28"/>
                <w:szCs w:val="28"/>
              </w:rPr>
              <w:t xml:space="preserve"> Certification</w:t>
            </w:r>
          </w:p>
        </w:tc>
      </w:tr>
      <w:tr w:rsidR="00772612" w:rsidRPr="00946A62" w14:paraId="53EC1FC0" w14:textId="77777777">
        <w:trPr>
          <w:trHeight w:val="227"/>
          <w:jc w:val="center"/>
        </w:trPr>
        <w:tc>
          <w:tcPr>
            <w:tcW w:w="10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BB4252" w14:textId="0E6877F8" w:rsidR="00772612" w:rsidRPr="00946A62" w:rsidRDefault="00946A62">
            <w:pPr>
              <w:spacing w:before="60" w:after="60"/>
              <w:jc w:val="center"/>
              <w:rPr>
                <w:rFonts w:cs="Arial"/>
                <w:sz w:val="32"/>
                <w:szCs w:val="32"/>
              </w:rPr>
            </w:pPr>
            <w:r w:rsidRPr="00946A62">
              <w:rPr>
                <w:b/>
                <w:bCs/>
                <w:sz w:val="32"/>
                <w:szCs w:val="32"/>
              </w:rPr>
              <w:t>APPLICATION TO</w:t>
            </w:r>
            <w:r w:rsidRPr="00946A62">
              <w:rPr>
                <w:b/>
                <w:bCs/>
                <w:sz w:val="32"/>
                <w:szCs w:val="32"/>
                <w:lang w:val="en-US"/>
              </w:rPr>
              <w:t xml:space="preserve"> TRIM THE BEAKS OF ORGANIC STOCK FOR REASONS OF WELFARE</w:t>
            </w:r>
          </w:p>
        </w:tc>
      </w:tr>
    </w:tbl>
    <w:p w14:paraId="612CCC1C" w14:textId="77777777" w:rsidR="007A6041" w:rsidRDefault="007A6041" w:rsidP="007A6041">
      <w:pPr>
        <w:jc w:val="both"/>
        <w:rPr>
          <w:rFonts w:eastAsia="Arial" w:cs="Arial"/>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7838"/>
      </w:tblGrid>
      <w:tr w:rsidR="007A6041" w14:paraId="048BA028" w14:textId="77777777" w:rsidTr="008D5991">
        <w:trPr>
          <w:trHeight w:val="300"/>
        </w:trPr>
        <w:tc>
          <w:tcPr>
            <w:tcW w:w="1590" w:type="dxa"/>
          </w:tcPr>
          <w:p w14:paraId="0E9F4A55" w14:textId="77777777" w:rsidR="007A6041" w:rsidRDefault="007A6041" w:rsidP="008D5991">
            <w:pPr>
              <w:spacing w:before="80" w:after="80"/>
              <w:ind w:hanging="7"/>
              <w:rPr>
                <w:rFonts w:cs="Arial"/>
                <w:szCs w:val="20"/>
              </w:rPr>
            </w:pPr>
            <w:r w:rsidRPr="0AEE52A8">
              <w:rPr>
                <w:rFonts w:cs="Arial"/>
                <w:szCs w:val="20"/>
              </w:rPr>
              <w:t>Scope</w:t>
            </w:r>
          </w:p>
        </w:tc>
        <w:tc>
          <w:tcPr>
            <w:tcW w:w="7838" w:type="dxa"/>
          </w:tcPr>
          <w:p w14:paraId="0FF35189" w14:textId="77777777" w:rsidR="007A6041" w:rsidRDefault="007A6041" w:rsidP="008D5991">
            <w:pPr>
              <w:spacing w:before="80" w:after="80"/>
              <w:ind w:left="-7"/>
              <w:jc w:val="both"/>
              <w:rPr>
                <w:lang w:val="en-US" w:eastAsia="en-GB"/>
              </w:rPr>
            </w:pPr>
            <w:r w:rsidRPr="410933DE">
              <w:rPr>
                <w:rFonts w:cs="Arial"/>
                <w:szCs w:val="20"/>
              </w:rPr>
              <w:t>To record the objective evidence for justifying</w:t>
            </w:r>
            <w:r w:rsidRPr="410933DE">
              <w:rPr>
                <w:lang w:val="en-US" w:eastAsia="en-GB"/>
              </w:rPr>
              <w:t xml:space="preserve"> </w:t>
            </w:r>
            <w:r w:rsidRPr="410933DE">
              <w:rPr>
                <w:rFonts w:cs="Arial"/>
                <w:szCs w:val="20"/>
                <w:lang w:val="en-US" w:eastAsia="en-GB"/>
              </w:rPr>
              <w:t xml:space="preserve">the need to trim the beaks of organic stock for reasons of welfare or if they are intended to improve the health, </w:t>
            </w:r>
            <w:proofErr w:type="gramStart"/>
            <w:r w:rsidRPr="410933DE">
              <w:rPr>
                <w:rFonts w:cs="Arial"/>
                <w:szCs w:val="20"/>
                <w:lang w:val="en-US" w:eastAsia="en-GB"/>
              </w:rPr>
              <w:t>welfare</w:t>
            </w:r>
            <w:proofErr w:type="gramEnd"/>
            <w:r w:rsidRPr="410933DE">
              <w:rPr>
                <w:rFonts w:cs="Arial"/>
                <w:szCs w:val="20"/>
                <w:lang w:val="en-US" w:eastAsia="en-GB"/>
              </w:rPr>
              <w:t xml:space="preserve"> or hygiene of the livestock, permitted under retained Commission Regulation 889/2008, Article 18.</w:t>
            </w:r>
          </w:p>
        </w:tc>
      </w:tr>
      <w:tr w:rsidR="007A6041" w14:paraId="4413E702" w14:textId="77777777" w:rsidTr="008D5991">
        <w:trPr>
          <w:trHeight w:val="300"/>
        </w:trPr>
        <w:tc>
          <w:tcPr>
            <w:tcW w:w="1590" w:type="dxa"/>
          </w:tcPr>
          <w:p w14:paraId="7B8BD886" w14:textId="77777777" w:rsidR="007A6041" w:rsidRDefault="007A6041" w:rsidP="008D5991">
            <w:pPr>
              <w:spacing w:before="80" w:after="80"/>
              <w:ind w:hanging="7"/>
              <w:rPr>
                <w:rFonts w:cs="Arial"/>
                <w:szCs w:val="20"/>
              </w:rPr>
            </w:pPr>
            <w:r w:rsidRPr="0AEE52A8">
              <w:rPr>
                <w:rFonts w:cs="Arial"/>
                <w:szCs w:val="20"/>
              </w:rPr>
              <w:t>Responsibility</w:t>
            </w:r>
          </w:p>
        </w:tc>
        <w:tc>
          <w:tcPr>
            <w:tcW w:w="7838" w:type="dxa"/>
          </w:tcPr>
          <w:p w14:paraId="3EFE7D26" w14:textId="77777777" w:rsidR="007A6041" w:rsidRDefault="007A6041" w:rsidP="008D5991">
            <w:pPr>
              <w:pStyle w:val="Header"/>
              <w:spacing w:before="80" w:after="80"/>
            </w:pPr>
            <w:r w:rsidRPr="410933DE">
              <w:t>Competent Authority, Operators, Control Bodies, Inspectors.</w:t>
            </w:r>
          </w:p>
        </w:tc>
      </w:tr>
    </w:tbl>
    <w:p w14:paraId="4A920726" w14:textId="77777777" w:rsidR="007A6041" w:rsidRDefault="007A6041" w:rsidP="007A6041">
      <w:pPr>
        <w:jc w:val="both"/>
        <w:rPr>
          <w:rFonts w:eastAsia="Arial" w:cs="Arial"/>
          <w:color w:val="000000" w:themeColor="text1"/>
        </w:rPr>
      </w:pPr>
    </w:p>
    <w:p w14:paraId="5F292B53" w14:textId="77777777" w:rsidR="007A6041" w:rsidRDefault="007A6041" w:rsidP="007A6041">
      <w:pPr>
        <w:pStyle w:val="ListParagraph"/>
      </w:pPr>
      <w:r w:rsidRPr="0AEE52A8">
        <w:t>Control Body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5906"/>
      </w:tblGrid>
      <w:tr w:rsidR="007A6041" w14:paraId="3FF10CC9" w14:textId="77777777" w:rsidTr="008D5991">
        <w:trPr>
          <w:trHeight w:val="300"/>
        </w:trPr>
        <w:tc>
          <w:tcPr>
            <w:tcW w:w="3522" w:type="dxa"/>
          </w:tcPr>
          <w:p w14:paraId="496FE5EB" w14:textId="77777777" w:rsidR="007A6041" w:rsidRDefault="007A6041" w:rsidP="008D5991">
            <w:pPr>
              <w:spacing w:before="120" w:after="120"/>
              <w:rPr>
                <w:rFonts w:cs="Arial"/>
                <w:szCs w:val="20"/>
              </w:rPr>
            </w:pPr>
            <w:r w:rsidRPr="0AEE52A8">
              <w:rPr>
                <w:rFonts w:cs="Arial"/>
                <w:szCs w:val="20"/>
              </w:rPr>
              <w:t>Control body</w:t>
            </w:r>
          </w:p>
        </w:tc>
        <w:tc>
          <w:tcPr>
            <w:tcW w:w="5906" w:type="dxa"/>
          </w:tcPr>
          <w:p w14:paraId="64D44F3F" w14:textId="77777777" w:rsidR="007A6041" w:rsidRDefault="007A6041" w:rsidP="008D5991">
            <w:pPr>
              <w:pStyle w:val="Header"/>
              <w:spacing w:before="80" w:after="80"/>
            </w:pPr>
          </w:p>
        </w:tc>
      </w:tr>
    </w:tbl>
    <w:p w14:paraId="1D846040" w14:textId="77777777" w:rsidR="007A6041" w:rsidRDefault="007A6041" w:rsidP="007A6041">
      <w:pPr>
        <w:spacing w:before="120" w:after="120"/>
      </w:pPr>
      <w:r w:rsidRPr="0AEE52A8">
        <w:rPr>
          <w:rFonts w:cs="Arial"/>
          <w:b/>
          <w:bCs/>
          <w:szCs w:val="20"/>
        </w:rPr>
        <w:t>Applicant’s Details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4"/>
        <w:gridCol w:w="5904"/>
      </w:tblGrid>
      <w:tr w:rsidR="007A6041" w14:paraId="02B262CC" w14:textId="77777777" w:rsidTr="008D5991">
        <w:trPr>
          <w:trHeight w:val="300"/>
        </w:trPr>
        <w:tc>
          <w:tcPr>
            <w:tcW w:w="3524" w:type="dxa"/>
          </w:tcPr>
          <w:p w14:paraId="7A6D39EF" w14:textId="77777777" w:rsidR="007A6041" w:rsidRDefault="007A6041" w:rsidP="008D5991">
            <w:pPr>
              <w:spacing w:before="120" w:after="120"/>
              <w:rPr>
                <w:rFonts w:cs="Arial"/>
                <w:szCs w:val="20"/>
              </w:rPr>
            </w:pPr>
            <w:r w:rsidRPr="0AEE52A8">
              <w:rPr>
                <w:rFonts w:cs="Arial"/>
                <w:szCs w:val="20"/>
              </w:rPr>
              <w:t>Name of producer</w:t>
            </w:r>
          </w:p>
        </w:tc>
        <w:tc>
          <w:tcPr>
            <w:tcW w:w="5904" w:type="dxa"/>
          </w:tcPr>
          <w:p w14:paraId="4B5478FD" w14:textId="77777777" w:rsidR="007A6041" w:rsidRDefault="007A6041" w:rsidP="008D5991">
            <w:pPr>
              <w:pStyle w:val="Header"/>
              <w:spacing w:before="80" w:after="80"/>
            </w:pPr>
          </w:p>
        </w:tc>
      </w:tr>
      <w:tr w:rsidR="007A6041" w14:paraId="109C906B" w14:textId="77777777" w:rsidTr="008D5991">
        <w:trPr>
          <w:trHeight w:val="300"/>
        </w:trPr>
        <w:tc>
          <w:tcPr>
            <w:tcW w:w="3524" w:type="dxa"/>
          </w:tcPr>
          <w:p w14:paraId="1084DA45" w14:textId="77777777" w:rsidR="007A6041" w:rsidRDefault="007A6041" w:rsidP="008D5991">
            <w:pPr>
              <w:spacing w:before="120" w:after="120"/>
              <w:rPr>
                <w:rFonts w:cs="Arial"/>
                <w:szCs w:val="20"/>
              </w:rPr>
            </w:pPr>
            <w:r w:rsidRPr="0AEE52A8">
              <w:rPr>
                <w:rFonts w:cs="Arial"/>
                <w:szCs w:val="20"/>
              </w:rPr>
              <w:t>CB Registration number</w:t>
            </w:r>
          </w:p>
        </w:tc>
        <w:tc>
          <w:tcPr>
            <w:tcW w:w="5904" w:type="dxa"/>
          </w:tcPr>
          <w:p w14:paraId="53B63859" w14:textId="77777777" w:rsidR="007A6041" w:rsidRDefault="007A6041" w:rsidP="008D5991">
            <w:pPr>
              <w:pStyle w:val="Header"/>
              <w:spacing w:before="80" w:after="80"/>
            </w:pPr>
          </w:p>
        </w:tc>
      </w:tr>
      <w:tr w:rsidR="007A6041" w14:paraId="3F85B936" w14:textId="77777777" w:rsidTr="008D5991">
        <w:trPr>
          <w:trHeight w:val="300"/>
        </w:trPr>
        <w:tc>
          <w:tcPr>
            <w:tcW w:w="3524" w:type="dxa"/>
          </w:tcPr>
          <w:p w14:paraId="615D036E" w14:textId="77777777" w:rsidR="007A6041" w:rsidRDefault="007A6041" w:rsidP="008D5991">
            <w:pPr>
              <w:spacing w:before="80" w:after="240"/>
              <w:rPr>
                <w:rFonts w:cs="Arial"/>
                <w:szCs w:val="20"/>
              </w:rPr>
            </w:pPr>
            <w:r w:rsidRPr="0AEE52A8">
              <w:rPr>
                <w:rFonts w:cs="Arial"/>
                <w:szCs w:val="20"/>
              </w:rPr>
              <w:t>Address of producer</w:t>
            </w:r>
          </w:p>
          <w:p w14:paraId="48597365" w14:textId="77777777" w:rsidR="007A6041" w:rsidRDefault="007A6041" w:rsidP="008D5991">
            <w:pPr>
              <w:spacing w:before="80" w:after="120"/>
              <w:rPr>
                <w:rFonts w:cs="Arial"/>
                <w:szCs w:val="20"/>
              </w:rPr>
            </w:pPr>
          </w:p>
        </w:tc>
        <w:tc>
          <w:tcPr>
            <w:tcW w:w="5904" w:type="dxa"/>
          </w:tcPr>
          <w:p w14:paraId="2AACBAC4" w14:textId="77777777" w:rsidR="007A6041" w:rsidRDefault="007A6041" w:rsidP="008D5991">
            <w:pPr>
              <w:pStyle w:val="Header"/>
              <w:spacing w:before="80" w:after="80"/>
            </w:pPr>
          </w:p>
        </w:tc>
      </w:tr>
    </w:tbl>
    <w:p w14:paraId="081F1574" w14:textId="77777777" w:rsidR="007A6041" w:rsidRDefault="007A6041" w:rsidP="007A6041">
      <w:pPr>
        <w:rPr>
          <w:b/>
          <w:bCs/>
          <w:szCs w:val="20"/>
        </w:rPr>
      </w:pPr>
    </w:p>
    <w:p w14:paraId="2B86A589" w14:textId="77777777" w:rsidR="007A6041" w:rsidRPr="001F725F" w:rsidRDefault="007A6041" w:rsidP="007A6041">
      <w:pPr>
        <w:rPr>
          <w:b/>
          <w:bCs/>
          <w:szCs w:val="20"/>
        </w:rPr>
      </w:pPr>
      <w:r w:rsidRPr="001F725F">
        <w:rPr>
          <w:b/>
          <w:bCs/>
          <w:szCs w:val="20"/>
        </w:rPr>
        <w:t>Derogation Details</w:t>
      </w:r>
    </w:p>
    <w:tbl>
      <w:tblPr>
        <w:tblStyle w:val="TableGrid"/>
        <w:tblW w:w="0" w:type="auto"/>
        <w:tblLayout w:type="fixed"/>
        <w:tblLook w:val="06A0" w:firstRow="1" w:lastRow="0" w:firstColumn="1" w:lastColumn="0" w:noHBand="1" w:noVBand="1"/>
      </w:tblPr>
      <w:tblGrid>
        <w:gridCol w:w="4695"/>
        <w:gridCol w:w="4695"/>
      </w:tblGrid>
      <w:tr w:rsidR="007A6041" w14:paraId="6ABCCE74" w14:textId="77777777" w:rsidTr="008D5991">
        <w:trPr>
          <w:trHeight w:val="300"/>
        </w:trPr>
        <w:tc>
          <w:tcPr>
            <w:tcW w:w="4695" w:type="dxa"/>
          </w:tcPr>
          <w:p w14:paraId="67893A8E" w14:textId="77777777" w:rsidR="007A6041" w:rsidRDefault="007A6041" w:rsidP="008D5991">
            <w:pPr>
              <w:rPr>
                <w:rFonts w:cs="Arial"/>
                <w:szCs w:val="20"/>
              </w:rPr>
            </w:pPr>
            <w:r w:rsidRPr="410933DE">
              <w:rPr>
                <w:rFonts w:cs="Arial"/>
                <w:szCs w:val="20"/>
              </w:rPr>
              <w:t>Number of birds</w:t>
            </w:r>
          </w:p>
        </w:tc>
        <w:tc>
          <w:tcPr>
            <w:tcW w:w="4695" w:type="dxa"/>
          </w:tcPr>
          <w:p w14:paraId="169845DC" w14:textId="77777777" w:rsidR="007A6041" w:rsidRDefault="007A6041" w:rsidP="008D5991">
            <w:pPr>
              <w:rPr>
                <w:rFonts w:eastAsia="Arial" w:cs="Arial"/>
                <w:color w:val="000000" w:themeColor="text1"/>
              </w:rPr>
            </w:pPr>
          </w:p>
        </w:tc>
      </w:tr>
      <w:tr w:rsidR="007A6041" w14:paraId="09F61A76" w14:textId="77777777" w:rsidTr="008D5991">
        <w:trPr>
          <w:trHeight w:val="300"/>
        </w:trPr>
        <w:tc>
          <w:tcPr>
            <w:tcW w:w="4695" w:type="dxa"/>
          </w:tcPr>
          <w:p w14:paraId="6849278F" w14:textId="77777777" w:rsidR="007A6041" w:rsidRDefault="007A6041" w:rsidP="008D5991">
            <w:pPr>
              <w:rPr>
                <w:rFonts w:cs="Arial"/>
                <w:szCs w:val="20"/>
              </w:rPr>
            </w:pPr>
            <w:r w:rsidRPr="0AEE52A8">
              <w:rPr>
                <w:rFonts w:cs="Arial"/>
                <w:szCs w:val="20"/>
              </w:rPr>
              <w:t>Species/breed of poultry</w:t>
            </w:r>
          </w:p>
        </w:tc>
        <w:tc>
          <w:tcPr>
            <w:tcW w:w="4695" w:type="dxa"/>
          </w:tcPr>
          <w:p w14:paraId="597F769C" w14:textId="77777777" w:rsidR="007A6041" w:rsidRDefault="007A6041" w:rsidP="008D5991">
            <w:pPr>
              <w:rPr>
                <w:rFonts w:eastAsia="Arial" w:cs="Arial"/>
                <w:color w:val="000000" w:themeColor="text1"/>
              </w:rPr>
            </w:pPr>
          </w:p>
        </w:tc>
      </w:tr>
      <w:tr w:rsidR="007A6041" w14:paraId="78DB336D" w14:textId="77777777" w:rsidTr="008D5991">
        <w:trPr>
          <w:trHeight w:val="300"/>
        </w:trPr>
        <w:tc>
          <w:tcPr>
            <w:tcW w:w="4695" w:type="dxa"/>
          </w:tcPr>
          <w:p w14:paraId="4161E7E6" w14:textId="77777777" w:rsidR="007A6041" w:rsidRDefault="007A6041" w:rsidP="008D5991">
            <w:pPr>
              <w:rPr>
                <w:rFonts w:cs="Arial"/>
                <w:szCs w:val="20"/>
              </w:rPr>
            </w:pPr>
            <w:r w:rsidRPr="410933DE">
              <w:rPr>
                <w:rFonts w:cs="Arial"/>
                <w:szCs w:val="20"/>
              </w:rPr>
              <w:t>Expected date of beak trimming</w:t>
            </w:r>
          </w:p>
        </w:tc>
        <w:tc>
          <w:tcPr>
            <w:tcW w:w="4695" w:type="dxa"/>
          </w:tcPr>
          <w:p w14:paraId="640A43E2" w14:textId="77777777" w:rsidR="007A6041" w:rsidRDefault="007A6041" w:rsidP="008D5991">
            <w:pPr>
              <w:rPr>
                <w:rFonts w:eastAsia="Arial" w:cs="Arial"/>
                <w:color w:val="000000" w:themeColor="text1"/>
              </w:rPr>
            </w:pPr>
          </w:p>
        </w:tc>
      </w:tr>
    </w:tbl>
    <w:p w14:paraId="0C50E63F" w14:textId="77777777" w:rsidR="007A6041" w:rsidRDefault="007A6041" w:rsidP="007A6041"/>
    <w:p w14:paraId="169DA5ED" w14:textId="77777777" w:rsidR="007A6041" w:rsidRDefault="007A6041" w:rsidP="007A6041">
      <w:pPr>
        <w:rPr>
          <w:b/>
          <w:bCs/>
          <w:szCs w:val="20"/>
        </w:rPr>
      </w:pPr>
      <w:r w:rsidRPr="410933DE">
        <w:rPr>
          <w:b/>
          <w:bCs/>
          <w:szCs w:val="20"/>
        </w:rPr>
        <w:t>Justification and evidence for the Derogation</w:t>
      </w:r>
    </w:p>
    <w:tbl>
      <w:tblPr>
        <w:tblStyle w:val="TableGrid"/>
        <w:tblW w:w="0" w:type="auto"/>
        <w:tblLayout w:type="fixed"/>
        <w:tblLook w:val="06A0" w:firstRow="1" w:lastRow="0" w:firstColumn="1" w:lastColumn="0" w:noHBand="1" w:noVBand="1"/>
      </w:tblPr>
      <w:tblGrid>
        <w:gridCol w:w="4695"/>
        <w:gridCol w:w="4695"/>
      </w:tblGrid>
      <w:tr w:rsidR="007A6041" w14:paraId="35C55DC2" w14:textId="77777777" w:rsidTr="008D5991">
        <w:trPr>
          <w:trHeight w:val="300"/>
        </w:trPr>
        <w:tc>
          <w:tcPr>
            <w:tcW w:w="4695" w:type="dxa"/>
          </w:tcPr>
          <w:p w14:paraId="38F340ED" w14:textId="77777777" w:rsidR="007A6041" w:rsidRDefault="007A6041" w:rsidP="008D5991">
            <w:pPr>
              <w:rPr>
                <w:rFonts w:eastAsia="Arial" w:cs="Arial"/>
                <w:color w:val="000000" w:themeColor="text1"/>
                <w:szCs w:val="20"/>
              </w:rPr>
            </w:pPr>
            <w:r w:rsidRPr="410933DE">
              <w:rPr>
                <w:rFonts w:eastAsia="Arial" w:cs="Arial"/>
                <w:color w:val="000000" w:themeColor="text1"/>
                <w:szCs w:val="20"/>
              </w:rPr>
              <w:t xml:space="preserve">Is the relevant </w:t>
            </w:r>
            <w:r w:rsidRPr="584DC5E1">
              <w:rPr>
                <w:rFonts w:eastAsia="Arial" w:cs="Arial"/>
                <w:color w:val="000000" w:themeColor="text1"/>
                <w:szCs w:val="20"/>
              </w:rPr>
              <w:t>information</w:t>
            </w:r>
            <w:r w:rsidRPr="410933DE">
              <w:rPr>
                <w:rFonts w:eastAsia="Arial" w:cs="Arial"/>
                <w:color w:val="000000" w:themeColor="text1"/>
                <w:szCs w:val="20"/>
              </w:rPr>
              <w:t xml:space="preserve"> as to why it is necessary to trim the beaks of organic stock for reasons of welfare attached?</w:t>
            </w:r>
          </w:p>
        </w:tc>
        <w:tc>
          <w:tcPr>
            <w:tcW w:w="4695" w:type="dxa"/>
          </w:tcPr>
          <w:p w14:paraId="670E970B" w14:textId="77777777" w:rsidR="007A6041" w:rsidRDefault="007A6041" w:rsidP="008D5991"/>
        </w:tc>
      </w:tr>
    </w:tbl>
    <w:p w14:paraId="6FAAB05E" w14:textId="77777777" w:rsidR="007A6041" w:rsidRDefault="007A6041" w:rsidP="007A6041">
      <w:pPr>
        <w:jc w:val="both"/>
        <w:rPr>
          <w:rFonts w:eastAsia="Arial" w:cs="Arial"/>
          <w:color w:val="000000" w:themeColor="text1"/>
        </w:rPr>
      </w:pPr>
    </w:p>
    <w:p w14:paraId="023CFEA3" w14:textId="77777777" w:rsidR="007A6041" w:rsidRDefault="007A6041" w:rsidP="007A6041">
      <w:pPr>
        <w:spacing w:before="80" w:after="80"/>
        <w:rPr>
          <w:rFonts w:cs="Arial"/>
          <w:b/>
          <w:bCs/>
          <w:szCs w:val="20"/>
          <w:u w:val="single"/>
        </w:rPr>
      </w:pPr>
      <w:r w:rsidRPr="410933DE">
        <w:rPr>
          <w:rFonts w:cs="Arial"/>
          <w:b/>
          <w:bCs/>
          <w:szCs w:val="20"/>
        </w:rPr>
        <w:t>Dates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9"/>
        <w:gridCol w:w="4639"/>
      </w:tblGrid>
      <w:tr w:rsidR="007A6041" w14:paraId="2ECE7D8D" w14:textId="77777777" w:rsidTr="008D5991">
        <w:trPr>
          <w:trHeight w:val="300"/>
        </w:trPr>
        <w:tc>
          <w:tcPr>
            <w:tcW w:w="4789" w:type="dxa"/>
          </w:tcPr>
          <w:p w14:paraId="790169AF" w14:textId="77777777" w:rsidR="007A6041" w:rsidRDefault="007A6041" w:rsidP="008D5991">
            <w:pPr>
              <w:spacing w:before="80" w:after="80"/>
              <w:rPr>
                <w:rFonts w:cs="Arial"/>
                <w:szCs w:val="20"/>
              </w:rPr>
            </w:pPr>
            <w:r w:rsidRPr="410933DE">
              <w:rPr>
                <w:rFonts w:cs="Arial"/>
                <w:szCs w:val="20"/>
              </w:rPr>
              <w:t>Date of application receipt by CB</w:t>
            </w:r>
          </w:p>
        </w:tc>
        <w:tc>
          <w:tcPr>
            <w:tcW w:w="4639" w:type="dxa"/>
          </w:tcPr>
          <w:p w14:paraId="464060CD" w14:textId="77777777" w:rsidR="007A6041" w:rsidRDefault="007A6041" w:rsidP="008D5991">
            <w:pPr>
              <w:pStyle w:val="Header"/>
              <w:spacing w:before="80" w:after="80"/>
            </w:pPr>
          </w:p>
        </w:tc>
      </w:tr>
      <w:tr w:rsidR="007A6041" w14:paraId="702AF593" w14:textId="77777777" w:rsidTr="008D5991">
        <w:trPr>
          <w:trHeight w:val="300"/>
        </w:trPr>
        <w:tc>
          <w:tcPr>
            <w:tcW w:w="4789" w:type="dxa"/>
          </w:tcPr>
          <w:p w14:paraId="42B36556" w14:textId="77777777" w:rsidR="007A6041" w:rsidRDefault="007A6041" w:rsidP="008D5991">
            <w:pPr>
              <w:rPr>
                <w:rFonts w:cs="Arial"/>
                <w:szCs w:val="20"/>
              </w:rPr>
            </w:pPr>
            <w:r w:rsidRPr="410933DE">
              <w:rPr>
                <w:rFonts w:cs="Arial"/>
                <w:szCs w:val="20"/>
              </w:rPr>
              <w:t>Date of application sent to Defra</w:t>
            </w:r>
          </w:p>
        </w:tc>
        <w:tc>
          <w:tcPr>
            <w:tcW w:w="4639" w:type="dxa"/>
          </w:tcPr>
          <w:p w14:paraId="77436948" w14:textId="77777777" w:rsidR="007A6041" w:rsidRDefault="007A6041" w:rsidP="008D5991">
            <w:pPr>
              <w:pStyle w:val="Header"/>
            </w:pPr>
          </w:p>
        </w:tc>
      </w:tr>
    </w:tbl>
    <w:p w14:paraId="3B1C0383" w14:textId="77777777" w:rsidR="007A6041" w:rsidRDefault="007A6041" w:rsidP="007A6041">
      <w:pPr>
        <w:jc w:val="both"/>
        <w:rPr>
          <w:rFonts w:eastAsia="Arial" w:cs="Arial"/>
          <w:color w:val="000000" w:themeColor="text1"/>
        </w:rPr>
      </w:pPr>
    </w:p>
    <w:p w14:paraId="3CBF7CDA" w14:textId="77777777" w:rsidR="007A6041" w:rsidRDefault="007A6041" w:rsidP="007A6041">
      <w:pPr>
        <w:pStyle w:val="ListParagraph"/>
      </w:pPr>
      <w:r w:rsidRPr="410933DE">
        <w:t>Control Body Approval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2949"/>
        <w:gridCol w:w="1646"/>
        <w:gridCol w:w="2295"/>
      </w:tblGrid>
      <w:tr w:rsidR="007A6041" w14:paraId="5320CD5A" w14:textId="77777777" w:rsidTr="008D5991">
        <w:trPr>
          <w:trHeight w:val="300"/>
        </w:trPr>
        <w:tc>
          <w:tcPr>
            <w:tcW w:w="2538" w:type="dxa"/>
          </w:tcPr>
          <w:p w14:paraId="19257CE2" w14:textId="77777777" w:rsidR="007A6041" w:rsidRDefault="007A6041" w:rsidP="008D5991">
            <w:pPr>
              <w:spacing w:before="120" w:after="120"/>
              <w:rPr>
                <w:rFonts w:cs="Arial"/>
                <w:szCs w:val="20"/>
              </w:rPr>
            </w:pPr>
            <w:r w:rsidRPr="410933DE">
              <w:rPr>
                <w:rFonts w:cs="Arial"/>
                <w:szCs w:val="20"/>
              </w:rPr>
              <w:t>Date application received</w:t>
            </w:r>
          </w:p>
        </w:tc>
        <w:tc>
          <w:tcPr>
            <w:tcW w:w="6890" w:type="dxa"/>
            <w:gridSpan w:val="3"/>
          </w:tcPr>
          <w:p w14:paraId="4E349ABB" w14:textId="77777777" w:rsidR="007A6041" w:rsidRDefault="007A6041" w:rsidP="008D5991">
            <w:pPr>
              <w:pStyle w:val="Header"/>
              <w:spacing w:before="80" w:after="80"/>
            </w:pPr>
          </w:p>
        </w:tc>
      </w:tr>
      <w:tr w:rsidR="007A6041" w14:paraId="054F8882" w14:textId="77777777" w:rsidTr="008D5991">
        <w:trPr>
          <w:trHeight w:val="300"/>
        </w:trPr>
        <w:tc>
          <w:tcPr>
            <w:tcW w:w="2538" w:type="dxa"/>
          </w:tcPr>
          <w:p w14:paraId="2C72D23C" w14:textId="77777777" w:rsidR="007A6041" w:rsidRDefault="007A6041" w:rsidP="008D5991">
            <w:pPr>
              <w:spacing w:before="120" w:after="120"/>
              <w:rPr>
                <w:rFonts w:cs="Arial"/>
                <w:szCs w:val="20"/>
              </w:rPr>
            </w:pPr>
            <w:r w:rsidRPr="410933DE">
              <w:rPr>
                <w:rFonts w:cs="Arial"/>
                <w:szCs w:val="20"/>
              </w:rPr>
              <w:t>Date approved</w:t>
            </w:r>
          </w:p>
        </w:tc>
        <w:tc>
          <w:tcPr>
            <w:tcW w:w="6890" w:type="dxa"/>
            <w:gridSpan w:val="3"/>
          </w:tcPr>
          <w:p w14:paraId="4BF807C9" w14:textId="77777777" w:rsidR="007A6041" w:rsidRDefault="007A6041" w:rsidP="008D5991">
            <w:pPr>
              <w:pStyle w:val="Header"/>
              <w:spacing w:before="80" w:after="80"/>
            </w:pPr>
          </w:p>
        </w:tc>
      </w:tr>
      <w:tr w:rsidR="007A6041" w14:paraId="5A8E1B78" w14:textId="77777777" w:rsidTr="008D5991">
        <w:trPr>
          <w:trHeight w:val="300"/>
        </w:trPr>
        <w:tc>
          <w:tcPr>
            <w:tcW w:w="2538" w:type="dxa"/>
          </w:tcPr>
          <w:p w14:paraId="57349893" w14:textId="77777777" w:rsidR="007A6041" w:rsidRDefault="007A6041" w:rsidP="008D5991">
            <w:pPr>
              <w:rPr>
                <w:szCs w:val="20"/>
              </w:rPr>
            </w:pPr>
            <w:r w:rsidRPr="410933DE">
              <w:rPr>
                <w:szCs w:val="20"/>
              </w:rPr>
              <w:lastRenderedPageBreak/>
              <w:t>Declaration</w:t>
            </w:r>
          </w:p>
        </w:tc>
        <w:tc>
          <w:tcPr>
            <w:tcW w:w="6890" w:type="dxa"/>
            <w:gridSpan w:val="3"/>
          </w:tcPr>
          <w:p w14:paraId="17CE25D5" w14:textId="77777777" w:rsidR="007A6041" w:rsidRDefault="007A6041" w:rsidP="008D5991">
            <w:pPr>
              <w:rPr>
                <w:i/>
                <w:iCs/>
                <w:szCs w:val="20"/>
              </w:rPr>
            </w:pPr>
            <w:r w:rsidRPr="410933DE">
              <w:rPr>
                <w:i/>
                <w:iCs/>
                <w:szCs w:val="20"/>
              </w:rPr>
              <w:t>In our role as this operator’s Control Body, we have reviewed this application and agree that the operator has provided sufficient evidence and justification to conduct beak trimming on their organic stock.</w:t>
            </w:r>
          </w:p>
        </w:tc>
      </w:tr>
      <w:tr w:rsidR="007A6041" w14:paraId="3E49F966" w14:textId="77777777" w:rsidTr="008D5991">
        <w:trPr>
          <w:trHeight w:val="540"/>
        </w:trPr>
        <w:tc>
          <w:tcPr>
            <w:tcW w:w="2538" w:type="dxa"/>
            <w:tcBorders>
              <w:top w:val="single" w:sz="4" w:space="0" w:color="auto"/>
              <w:left w:val="single" w:sz="4" w:space="0" w:color="auto"/>
              <w:bottom w:val="single" w:sz="4" w:space="0" w:color="auto"/>
              <w:right w:val="single" w:sz="4" w:space="0" w:color="auto"/>
            </w:tcBorders>
          </w:tcPr>
          <w:p w14:paraId="18C0A230" w14:textId="77777777" w:rsidR="007A6041" w:rsidRDefault="007A6041" w:rsidP="008D5991">
            <w:pPr>
              <w:spacing w:before="80" w:after="120"/>
              <w:rPr>
                <w:rFonts w:cs="Arial"/>
                <w:szCs w:val="20"/>
              </w:rPr>
            </w:pPr>
            <w:r w:rsidRPr="410933DE">
              <w:rPr>
                <w:rFonts w:cs="Arial"/>
                <w:szCs w:val="20"/>
              </w:rPr>
              <w:t>Approved by</w:t>
            </w:r>
          </w:p>
        </w:tc>
        <w:tc>
          <w:tcPr>
            <w:tcW w:w="2949" w:type="dxa"/>
            <w:tcBorders>
              <w:top w:val="single" w:sz="4" w:space="0" w:color="auto"/>
              <w:left w:val="single" w:sz="4" w:space="0" w:color="auto"/>
              <w:bottom w:val="single" w:sz="4" w:space="0" w:color="auto"/>
              <w:right w:val="single" w:sz="4" w:space="0" w:color="auto"/>
            </w:tcBorders>
          </w:tcPr>
          <w:p w14:paraId="311ACBE1" w14:textId="77777777" w:rsidR="007A6041" w:rsidRDefault="007A6041" w:rsidP="008D5991">
            <w:pPr>
              <w:pStyle w:val="Header"/>
              <w:spacing w:before="80" w:after="80"/>
            </w:pPr>
          </w:p>
        </w:tc>
        <w:tc>
          <w:tcPr>
            <w:tcW w:w="1646" w:type="dxa"/>
            <w:tcBorders>
              <w:top w:val="single" w:sz="4" w:space="0" w:color="auto"/>
              <w:left w:val="single" w:sz="4" w:space="0" w:color="auto"/>
              <w:bottom w:val="single" w:sz="4" w:space="0" w:color="auto"/>
              <w:right w:val="single" w:sz="4" w:space="0" w:color="auto"/>
            </w:tcBorders>
          </w:tcPr>
          <w:p w14:paraId="6C0C324E" w14:textId="77777777" w:rsidR="007A6041" w:rsidRDefault="007A6041" w:rsidP="008D5991">
            <w:pPr>
              <w:pStyle w:val="Header"/>
              <w:spacing w:before="80" w:after="80"/>
            </w:pPr>
            <w:r w:rsidRPr="410933DE">
              <w:t>Position</w:t>
            </w:r>
          </w:p>
        </w:tc>
        <w:tc>
          <w:tcPr>
            <w:tcW w:w="2295" w:type="dxa"/>
            <w:tcBorders>
              <w:top w:val="single" w:sz="4" w:space="0" w:color="auto"/>
              <w:left w:val="single" w:sz="4" w:space="0" w:color="auto"/>
              <w:bottom w:val="single" w:sz="4" w:space="0" w:color="auto"/>
              <w:right w:val="single" w:sz="4" w:space="0" w:color="auto"/>
            </w:tcBorders>
          </w:tcPr>
          <w:p w14:paraId="2AF2C3B0" w14:textId="77777777" w:rsidR="007A6041" w:rsidRDefault="007A6041" w:rsidP="008D5991">
            <w:pPr>
              <w:pStyle w:val="Header"/>
              <w:spacing w:before="80" w:after="80"/>
            </w:pPr>
          </w:p>
        </w:tc>
      </w:tr>
      <w:tr w:rsidR="007A6041" w14:paraId="1DE0166E" w14:textId="77777777" w:rsidTr="008D5991">
        <w:trPr>
          <w:trHeight w:val="300"/>
        </w:trPr>
        <w:tc>
          <w:tcPr>
            <w:tcW w:w="2538" w:type="dxa"/>
          </w:tcPr>
          <w:p w14:paraId="36F19C51" w14:textId="77777777" w:rsidR="007A6041" w:rsidRDefault="007A6041" w:rsidP="008D5991">
            <w:pPr>
              <w:spacing w:before="80" w:after="120"/>
              <w:rPr>
                <w:rFonts w:cs="Arial"/>
                <w:szCs w:val="20"/>
              </w:rPr>
            </w:pPr>
            <w:r w:rsidRPr="410933DE">
              <w:rPr>
                <w:rFonts w:cs="Arial"/>
                <w:szCs w:val="20"/>
              </w:rPr>
              <w:t>Signature</w:t>
            </w:r>
          </w:p>
        </w:tc>
        <w:tc>
          <w:tcPr>
            <w:tcW w:w="2949" w:type="dxa"/>
          </w:tcPr>
          <w:p w14:paraId="6E06963B" w14:textId="77777777" w:rsidR="007A6041" w:rsidRDefault="007A6041" w:rsidP="008D5991">
            <w:pPr>
              <w:pStyle w:val="Header"/>
              <w:spacing w:before="80" w:after="80"/>
            </w:pPr>
          </w:p>
        </w:tc>
        <w:tc>
          <w:tcPr>
            <w:tcW w:w="1646" w:type="dxa"/>
          </w:tcPr>
          <w:p w14:paraId="0DBE483A" w14:textId="77777777" w:rsidR="007A6041" w:rsidRDefault="007A6041" w:rsidP="008D5991">
            <w:pPr>
              <w:pStyle w:val="Header"/>
              <w:spacing w:before="80" w:after="80"/>
            </w:pPr>
            <w:r w:rsidRPr="410933DE">
              <w:t>Date</w:t>
            </w:r>
          </w:p>
        </w:tc>
        <w:tc>
          <w:tcPr>
            <w:tcW w:w="2295" w:type="dxa"/>
          </w:tcPr>
          <w:p w14:paraId="57E59709" w14:textId="77777777" w:rsidR="007A6041" w:rsidRDefault="007A6041" w:rsidP="008D5991">
            <w:pPr>
              <w:pStyle w:val="Header"/>
              <w:spacing w:before="80" w:after="80"/>
            </w:pPr>
          </w:p>
        </w:tc>
      </w:tr>
    </w:tbl>
    <w:p w14:paraId="248AF480" w14:textId="77777777" w:rsidR="00C200FA" w:rsidRPr="00946A62" w:rsidRDefault="00C200FA">
      <w:pPr>
        <w:rPr>
          <w:sz w:val="32"/>
          <w:szCs w:val="32"/>
        </w:rPr>
      </w:pPr>
    </w:p>
    <w:p w14:paraId="2C151267" w14:textId="77777777" w:rsidR="00E37E5F" w:rsidRDefault="00E37E5F">
      <w:pPr>
        <w:rPr>
          <w:rFonts w:cs="Arial"/>
          <w:sz w:val="12"/>
          <w:szCs w:val="12"/>
        </w:rPr>
      </w:pPr>
    </w:p>
    <w:p w14:paraId="3F6FC911" w14:textId="77777777" w:rsidR="00E37E5F" w:rsidRDefault="00E37E5F">
      <w:pPr>
        <w:rPr>
          <w:rFonts w:cs="Arial"/>
          <w:sz w:val="12"/>
          <w:szCs w:val="12"/>
        </w:rPr>
      </w:pPr>
    </w:p>
    <w:p w14:paraId="18B522AD" w14:textId="77777777" w:rsidR="004642A2" w:rsidRPr="00DB2826" w:rsidRDefault="004642A2" w:rsidP="00DB2826">
      <w:pPr>
        <w:rPr>
          <w:rFonts w:cs="Arial"/>
          <w:sz w:val="12"/>
          <w:szCs w:val="12"/>
        </w:rPr>
      </w:pPr>
    </w:p>
    <w:p w14:paraId="3D0AEA84" w14:textId="77777777" w:rsidR="006464F3" w:rsidRPr="00DB2826" w:rsidRDefault="006464F3">
      <w:pPr>
        <w:rPr>
          <w:sz w:val="12"/>
          <w:szCs w:val="12"/>
        </w:rPr>
      </w:pPr>
    </w:p>
    <w:p w14:paraId="66D3AB35" w14:textId="77777777" w:rsidR="00772612" w:rsidRPr="00DB2826" w:rsidRDefault="00772612" w:rsidP="004642A2">
      <w:pPr>
        <w:rPr>
          <w:sz w:val="2"/>
          <w:szCs w:val="2"/>
        </w:rPr>
      </w:pPr>
    </w:p>
    <w:sectPr w:rsidR="00772612" w:rsidRPr="00DB2826" w:rsidSect="00402958">
      <w:footerReference w:type="default" r:id="rId10"/>
      <w:headerReference w:type="first" r:id="rId11"/>
      <w:footerReference w:type="first" r:id="rId12"/>
      <w:pgSz w:w="11906" w:h="16838"/>
      <w:pgMar w:top="993" w:right="1134" w:bottom="851" w:left="851" w:header="709" w:footer="709"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E06D" w14:textId="77777777" w:rsidR="00D30D3A" w:rsidRDefault="00D30D3A">
      <w:r>
        <w:separator/>
      </w:r>
    </w:p>
  </w:endnote>
  <w:endnote w:type="continuationSeparator" w:id="0">
    <w:p w14:paraId="4D033A89" w14:textId="77777777" w:rsidR="00D30D3A" w:rsidRDefault="00D3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1E0" w:firstRow="1" w:lastRow="1" w:firstColumn="1" w:lastColumn="1" w:noHBand="0" w:noVBand="0"/>
    </w:tblPr>
    <w:tblGrid>
      <w:gridCol w:w="3402"/>
      <w:gridCol w:w="3402"/>
      <w:gridCol w:w="3402"/>
    </w:tblGrid>
    <w:tr w:rsidR="00772612" w14:paraId="574E6E0E" w14:textId="77777777">
      <w:trPr>
        <w:trHeight w:val="288"/>
        <w:jc w:val="center"/>
      </w:trPr>
      <w:tc>
        <w:tcPr>
          <w:tcW w:w="10206" w:type="dxa"/>
          <w:gridSpan w:val="3"/>
          <w:shd w:val="clear" w:color="auto" w:fill="auto"/>
        </w:tcPr>
        <w:p w14:paraId="22BFFC2B" w14:textId="77777777" w:rsidR="00772612" w:rsidRDefault="00AA2061">
          <w:pPr>
            <w:pStyle w:val="Footer"/>
            <w:jc w:val="center"/>
            <w:rPr>
              <w:rFonts w:cs="Arial"/>
              <w:color w:val="808080"/>
              <w:sz w:val="16"/>
              <w:szCs w:val="16"/>
            </w:rPr>
          </w:pPr>
          <w:r>
            <w:rPr>
              <w:rFonts w:cs="Arial"/>
              <w:color w:val="808080"/>
              <w:sz w:val="16"/>
              <w:szCs w:val="16"/>
            </w:rPr>
            <w:t xml:space="preserve">BDA Certification Office, Painswick Inn Project, Gloucester Street, Stroud, </w:t>
          </w:r>
          <w:proofErr w:type="spellStart"/>
          <w:r>
            <w:rPr>
              <w:rFonts w:cs="Arial"/>
              <w:color w:val="808080"/>
              <w:sz w:val="16"/>
              <w:szCs w:val="16"/>
            </w:rPr>
            <w:t>Glos</w:t>
          </w:r>
          <w:proofErr w:type="spellEnd"/>
          <w:r>
            <w:rPr>
              <w:rFonts w:cs="Arial"/>
              <w:color w:val="808080"/>
              <w:sz w:val="16"/>
              <w:szCs w:val="16"/>
            </w:rPr>
            <w:t xml:space="preserve"> GL5 1QG  Tel / Fax:  01453 766296  </w:t>
          </w:r>
        </w:p>
        <w:p w14:paraId="3A39D288" w14:textId="77777777" w:rsidR="00772612" w:rsidRDefault="00AA2061">
          <w:pPr>
            <w:pStyle w:val="Footer"/>
            <w:jc w:val="center"/>
            <w:rPr>
              <w:rFonts w:cs="Arial"/>
              <w:color w:val="808080"/>
              <w:sz w:val="16"/>
              <w:szCs w:val="16"/>
            </w:rPr>
          </w:pPr>
          <w:r>
            <w:rPr>
              <w:rFonts w:cs="Arial"/>
              <w:color w:val="808080"/>
              <w:sz w:val="16"/>
              <w:szCs w:val="16"/>
            </w:rPr>
            <w:t>Email: certification@biody</w:t>
          </w:r>
          <w:r w:rsidR="00FD2C48">
            <w:rPr>
              <w:rFonts w:cs="Arial"/>
              <w:color w:val="808080"/>
              <w:sz w:val="16"/>
              <w:szCs w:val="16"/>
            </w:rPr>
            <w:t>namic.org.uk Web: www.bdcertification</w:t>
          </w:r>
          <w:r>
            <w:rPr>
              <w:rFonts w:cs="Arial"/>
              <w:color w:val="808080"/>
              <w:sz w:val="16"/>
              <w:szCs w:val="16"/>
            </w:rPr>
            <w:t>.org.uk  VAT No: 791 2859 9</w:t>
          </w:r>
          <w:r w:rsidR="00685D48">
            <w:rPr>
              <w:rFonts w:cs="Arial"/>
              <w:color w:val="808080"/>
              <w:sz w:val="16"/>
              <w:szCs w:val="16"/>
            </w:rPr>
            <w:t>1  Charity Commission No. 1158301</w:t>
          </w:r>
        </w:p>
      </w:tc>
    </w:tr>
    <w:tr w:rsidR="00772612" w14:paraId="6953C732" w14:textId="77777777">
      <w:trPr>
        <w:jc w:val="center"/>
      </w:trPr>
      <w:tc>
        <w:tcPr>
          <w:tcW w:w="3402" w:type="dxa"/>
          <w:shd w:val="clear" w:color="auto" w:fill="auto"/>
        </w:tcPr>
        <w:p w14:paraId="76E0EB8B" w14:textId="7D5987AE" w:rsidR="00772612" w:rsidRDefault="00FD2C48">
          <w:pPr>
            <w:pStyle w:val="Footer"/>
            <w:rPr>
              <w:rFonts w:cs="Arial"/>
              <w:color w:val="808080"/>
              <w:sz w:val="16"/>
              <w:szCs w:val="16"/>
            </w:rPr>
          </w:pPr>
          <w:r>
            <w:rPr>
              <w:rFonts w:cs="Arial"/>
              <w:color w:val="808080"/>
              <w:sz w:val="16"/>
              <w:szCs w:val="16"/>
            </w:rPr>
            <w:t>Ma</w:t>
          </w:r>
          <w:r w:rsidR="007A6041">
            <w:rPr>
              <w:rFonts w:cs="Arial"/>
              <w:color w:val="808080"/>
              <w:sz w:val="16"/>
              <w:szCs w:val="16"/>
            </w:rPr>
            <w:t>y 2023</w:t>
          </w:r>
        </w:p>
      </w:tc>
      <w:tc>
        <w:tcPr>
          <w:tcW w:w="3402" w:type="dxa"/>
          <w:shd w:val="clear" w:color="auto" w:fill="auto"/>
          <w:vAlign w:val="bottom"/>
        </w:tcPr>
        <w:p w14:paraId="2DB9393F" w14:textId="77777777" w:rsidR="00772612" w:rsidRDefault="00AA2061">
          <w:pPr>
            <w:pStyle w:val="Footer"/>
            <w:jc w:val="center"/>
          </w:pPr>
          <w:r>
            <w:rPr>
              <w:rFonts w:cs="Arial"/>
              <w:color w:val="808080"/>
              <w:sz w:val="16"/>
              <w:szCs w:val="16"/>
            </w:rPr>
            <w:t xml:space="preserve">Page </w:t>
          </w:r>
          <w:r>
            <w:rPr>
              <w:rFonts w:cs="Arial"/>
              <w:color w:val="808080"/>
              <w:sz w:val="16"/>
              <w:szCs w:val="16"/>
            </w:rPr>
            <w:fldChar w:fldCharType="begin"/>
          </w:r>
          <w:r>
            <w:instrText>PAGE</w:instrText>
          </w:r>
          <w:r>
            <w:fldChar w:fldCharType="separate"/>
          </w:r>
          <w:r w:rsidR="00282747">
            <w:rPr>
              <w:noProof/>
            </w:rPr>
            <w:t>2</w:t>
          </w:r>
          <w:r>
            <w:fldChar w:fldCharType="end"/>
          </w:r>
          <w:r>
            <w:rPr>
              <w:rFonts w:cs="Arial"/>
              <w:color w:val="808080"/>
              <w:sz w:val="16"/>
              <w:szCs w:val="16"/>
            </w:rPr>
            <w:t xml:space="preserve"> of </w:t>
          </w:r>
          <w:r>
            <w:rPr>
              <w:rFonts w:cs="Arial"/>
              <w:color w:val="808080"/>
              <w:sz w:val="16"/>
              <w:szCs w:val="16"/>
            </w:rPr>
            <w:fldChar w:fldCharType="begin"/>
          </w:r>
          <w:r>
            <w:instrText>NUMPAGES</w:instrText>
          </w:r>
          <w:r>
            <w:fldChar w:fldCharType="separate"/>
          </w:r>
          <w:r w:rsidR="00282747">
            <w:rPr>
              <w:noProof/>
            </w:rPr>
            <w:t>2</w:t>
          </w:r>
          <w:r>
            <w:fldChar w:fldCharType="end"/>
          </w:r>
        </w:p>
      </w:tc>
      <w:tc>
        <w:tcPr>
          <w:tcW w:w="3402" w:type="dxa"/>
          <w:shd w:val="clear" w:color="auto" w:fill="auto"/>
          <w:vAlign w:val="bottom"/>
        </w:tcPr>
        <w:p w14:paraId="35D5E234" w14:textId="77777777" w:rsidR="00772612" w:rsidRDefault="00772612">
          <w:pPr>
            <w:pStyle w:val="Footer"/>
            <w:rPr>
              <w:rFonts w:cs="Arial"/>
              <w:color w:val="808080"/>
              <w:sz w:val="16"/>
              <w:szCs w:val="16"/>
            </w:rPr>
          </w:pPr>
        </w:p>
      </w:tc>
    </w:tr>
  </w:tbl>
  <w:p w14:paraId="4E0DAEFE" w14:textId="77777777" w:rsidR="00772612" w:rsidRPr="00DB2826" w:rsidRDefault="0077261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1E0" w:firstRow="1" w:lastRow="1" w:firstColumn="1" w:lastColumn="1" w:noHBand="0" w:noVBand="0"/>
    </w:tblPr>
    <w:tblGrid>
      <w:gridCol w:w="3402"/>
      <w:gridCol w:w="3402"/>
      <w:gridCol w:w="3402"/>
    </w:tblGrid>
    <w:tr w:rsidR="00402958" w:rsidRPr="009F2C31" w14:paraId="461B6096" w14:textId="77777777" w:rsidTr="00DE36BB">
      <w:trPr>
        <w:trHeight w:val="288"/>
        <w:jc w:val="center"/>
      </w:trPr>
      <w:tc>
        <w:tcPr>
          <w:tcW w:w="10172" w:type="dxa"/>
          <w:gridSpan w:val="3"/>
        </w:tcPr>
        <w:p w14:paraId="104BA66D" w14:textId="77777777" w:rsidR="00402958" w:rsidRDefault="00402958" w:rsidP="00402958">
          <w:pPr>
            <w:pStyle w:val="Footer"/>
            <w:jc w:val="center"/>
            <w:rPr>
              <w:rFonts w:cs="Arial"/>
              <w:color w:val="808080"/>
              <w:sz w:val="16"/>
              <w:szCs w:val="16"/>
            </w:rPr>
          </w:pPr>
          <w:r>
            <w:rPr>
              <w:rFonts w:cs="Arial"/>
              <w:color w:val="808080"/>
              <w:sz w:val="16"/>
              <w:szCs w:val="16"/>
            </w:rPr>
            <w:t xml:space="preserve">Demeter UK &amp; BDA </w:t>
          </w:r>
          <w:r w:rsidRPr="009F2C31">
            <w:rPr>
              <w:rFonts w:cs="Arial"/>
              <w:color w:val="808080"/>
              <w:sz w:val="16"/>
              <w:szCs w:val="16"/>
            </w:rPr>
            <w:t xml:space="preserve">Certification Office, Painswick Inn Project, Gloucester Street, Stroud, </w:t>
          </w:r>
          <w:proofErr w:type="spellStart"/>
          <w:r w:rsidRPr="009F2C31">
            <w:rPr>
              <w:rFonts w:cs="Arial"/>
              <w:color w:val="808080"/>
              <w:sz w:val="16"/>
              <w:szCs w:val="16"/>
            </w:rPr>
            <w:t>Glos</w:t>
          </w:r>
          <w:proofErr w:type="spellEnd"/>
          <w:r w:rsidRPr="009F2C31">
            <w:rPr>
              <w:rFonts w:cs="Arial"/>
              <w:color w:val="808080"/>
              <w:sz w:val="16"/>
              <w:szCs w:val="16"/>
            </w:rPr>
            <w:t xml:space="preserve"> GL5 1QG  Tel / Fax:  01453 766296  </w:t>
          </w:r>
        </w:p>
        <w:p w14:paraId="413C6C81" w14:textId="77777777" w:rsidR="00402958" w:rsidRPr="009F2C31" w:rsidRDefault="00402958" w:rsidP="00402958">
          <w:pPr>
            <w:pStyle w:val="Footer"/>
            <w:jc w:val="center"/>
            <w:rPr>
              <w:rFonts w:cs="Arial"/>
              <w:color w:val="808080"/>
              <w:sz w:val="16"/>
              <w:szCs w:val="16"/>
            </w:rPr>
          </w:pPr>
          <w:r w:rsidRPr="009F2C31">
            <w:rPr>
              <w:rFonts w:cs="Arial"/>
              <w:color w:val="808080"/>
              <w:sz w:val="16"/>
              <w:szCs w:val="16"/>
            </w:rPr>
            <w:t xml:space="preserve">Email: </w:t>
          </w:r>
          <w:r>
            <w:rPr>
              <w:rFonts w:cs="Arial"/>
              <w:color w:val="808080"/>
              <w:sz w:val="16"/>
              <w:szCs w:val="16"/>
            </w:rPr>
            <w:t>certification</w:t>
          </w:r>
          <w:r w:rsidRPr="009F2C31">
            <w:rPr>
              <w:rFonts w:cs="Arial"/>
              <w:color w:val="808080"/>
              <w:sz w:val="16"/>
              <w:szCs w:val="16"/>
            </w:rPr>
            <w:t>@biody</w:t>
          </w:r>
          <w:r>
            <w:rPr>
              <w:rFonts w:cs="Arial"/>
              <w:color w:val="808080"/>
              <w:sz w:val="16"/>
              <w:szCs w:val="16"/>
            </w:rPr>
            <w:t>namic.org.uk Web: www.bdcertification</w:t>
          </w:r>
          <w:r w:rsidRPr="009F2C31">
            <w:rPr>
              <w:rFonts w:cs="Arial"/>
              <w:color w:val="808080"/>
              <w:sz w:val="16"/>
              <w:szCs w:val="16"/>
            </w:rPr>
            <w:t>.org.uk  VAT No: 791 2859 9</w:t>
          </w:r>
          <w:r>
            <w:rPr>
              <w:rFonts w:cs="Arial"/>
              <w:color w:val="808080"/>
              <w:sz w:val="16"/>
              <w:szCs w:val="16"/>
            </w:rPr>
            <w:t>1  Charity Commission No. 1158301</w:t>
          </w:r>
        </w:p>
      </w:tc>
    </w:tr>
    <w:tr w:rsidR="00402958" w:rsidRPr="00106B29" w14:paraId="765344D5" w14:textId="77777777" w:rsidTr="00DE36BB">
      <w:trPr>
        <w:jc w:val="center"/>
      </w:trPr>
      <w:tc>
        <w:tcPr>
          <w:tcW w:w="3390" w:type="dxa"/>
        </w:tcPr>
        <w:p w14:paraId="23553E86" w14:textId="2CD38587" w:rsidR="00402958" w:rsidRPr="009F2C31" w:rsidRDefault="007A6041" w:rsidP="00402958">
          <w:pPr>
            <w:pStyle w:val="Footer"/>
            <w:rPr>
              <w:rFonts w:cs="Arial"/>
              <w:color w:val="808080"/>
              <w:sz w:val="16"/>
              <w:szCs w:val="16"/>
            </w:rPr>
          </w:pPr>
          <w:r>
            <w:rPr>
              <w:rFonts w:cs="Arial"/>
              <w:color w:val="808080"/>
              <w:sz w:val="16"/>
              <w:szCs w:val="16"/>
            </w:rPr>
            <w:t>May 2023</w:t>
          </w:r>
        </w:p>
      </w:tc>
      <w:tc>
        <w:tcPr>
          <w:tcW w:w="3391" w:type="dxa"/>
          <w:vAlign w:val="bottom"/>
        </w:tcPr>
        <w:p w14:paraId="184C60F7" w14:textId="77777777" w:rsidR="00402958" w:rsidRPr="009F2C31" w:rsidRDefault="00402958" w:rsidP="00402958">
          <w:pPr>
            <w:pStyle w:val="Footer"/>
            <w:jc w:val="center"/>
            <w:rPr>
              <w:rFonts w:cs="Arial"/>
              <w:color w:val="808080"/>
              <w:sz w:val="16"/>
              <w:szCs w:val="16"/>
            </w:rPr>
          </w:pPr>
          <w:r w:rsidRPr="009F2C31">
            <w:rPr>
              <w:rFonts w:cs="Arial"/>
              <w:color w:val="808080"/>
              <w:sz w:val="16"/>
              <w:szCs w:val="16"/>
            </w:rPr>
            <w:t xml:space="preserve">Page </w:t>
          </w:r>
          <w:r w:rsidRPr="009F2C31">
            <w:rPr>
              <w:rFonts w:cs="Arial"/>
              <w:color w:val="808080"/>
              <w:sz w:val="16"/>
              <w:szCs w:val="16"/>
            </w:rPr>
            <w:fldChar w:fldCharType="begin"/>
          </w:r>
          <w:r w:rsidRPr="009F2C31">
            <w:rPr>
              <w:rFonts w:cs="Arial"/>
              <w:color w:val="808080"/>
              <w:sz w:val="16"/>
              <w:szCs w:val="16"/>
            </w:rPr>
            <w:instrText xml:space="preserve"> PAGE </w:instrText>
          </w:r>
          <w:r w:rsidRPr="009F2C31">
            <w:rPr>
              <w:rFonts w:cs="Arial"/>
              <w:color w:val="808080"/>
              <w:sz w:val="16"/>
              <w:szCs w:val="16"/>
            </w:rPr>
            <w:fldChar w:fldCharType="separate"/>
          </w:r>
          <w:r w:rsidR="00282747">
            <w:rPr>
              <w:rFonts w:cs="Arial"/>
              <w:noProof/>
              <w:color w:val="808080"/>
              <w:sz w:val="16"/>
              <w:szCs w:val="16"/>
            </w:rPr>
            <w:t>1</w:t>
          </w:r>
          <w:r w:rsidRPr="009F2C31">
            <w:rPr>
              <w:rFonts w:cs="Arial"/>
              <w:color w:val="808080"/>
              <w:sz w:val="16"/>
              <w:szCs w:val="16"/>
            </w:rPr>
            <w:fldChar w:fldCharType="end"/>
          </w:r>
          <w:r w:rsidRPr="009F2C31">
            <w:rPr>
              <w:rFonts w:cs="Arial"/>
              <w:color w:val="808080"/>
              <w:sz w:val="16"/>
              <w:szCs w:val="16"/>
            </w:rPr>
            <w:t xml:space="preserve"> of </w:t>
          </w:r>
          <w:r w:rsidRPr="009F2C31">
            <w:rPr>
              <w:rFonts w:cs="Arial"/>
              <w:color w:val="808080"/>
              <w:sz w:val="16"/>
              <w:szCs w:val="16"/>
            </w:rPr>
            <w:fldChar w:fldCharType="begin"/>
          </w:r>
          <w:r w:rsidRPr="009F2C31">
            <w:rPr>
              <w:rFonts w:cs="Arial"/>
              <w:color w:val="808080"/>
              <w:sz w:val="16"/>
              <w:szCs w:val="16"/>
            </w:rPr>
            <w:instrText xml:space="preserve"> NUMPAGES </w:instrText>
          </w:r>
          <w:r w:rsidRPr="009F2C31">
            <w:rPr>
              <w:rFonts w:cs="Arial"/>
              <w:color w:val="808080"/>
              <w:sz w:val="16"/>
              <w:szCs w:val="16"/>
            </w:rPr>
            <w:fldChar w:fldCharType="separate"/>
          </w:r>
          <w:r w:rsidR="00282747">
            <w:rPr>
              <w:rFonts w:cs="Arial"/>
              <w:noProof/>
              <w:color w:val="808080"/>
              <w:sz w:val="16"/>
              <w:szCs w:val="16"/>
            </w:rPr>
            <w:t>1</w:t>
          </w:r>
          <w:r w:rsidRPr="009F2C31">
            <w:rPr>
              <w:rFonts w:cs="Arial"/>
              <w:color w:val="808080"/>
              <w:sz w:val="16"/>
              <w:szCs w:val="16"/>
            </w:rPr>
            <w:fldChar w:fldCharType="end"/>
          </w:r>
        </w:p>
      </w:tc>
      <w:tc>
        <w:tcPr>
          <w:tcW w:w="3391" w:type="dxa"/>
          <w:vAlign w:val="bottom"/>
        </w:tcPr>
        <w:p w14:paraId="4530A5BE" w14:textId="77777777" w:rsidR="00402958" w:rsidRPr="00106B29" w:rsidRDefault="00402958" w:rsidP="00402958">
          <w:pPr>
            <w:pStyle w:val="Footer"/>
            <w:rPr>
              <w:rFonts w:cs="Arial"/>
              <w:color w:val="808080"/>
              <w:sz w:val="16"/>
              <w:szCs w:val="16"/>
            </w:rPr>
          </w:pPr>
        </w:p>
      </w:tc>
    </w:tr>
  </w:tbl>
  <w:p w14:paraId="7384A546" w14:textId="77777777" w:rsidR="00402958" w:rsidRDefault="00402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7D43" w14:textId="77777777" w:rsidR="00D30D3A" w:rsidRDefault="00D30D3A">
      <w:r>
        <w:separator/>
      </w:r>
    </w:p>
  </w:footnote>
  <w:footnote w:type="continuationSeparator" w:id="0">
    <w:p w14:paraId="51BE4ABE" w14:textId="77777777" w:rsidR="00D30D3A" w:rsidRDefault="00D30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187"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7412"/>
      <w:gridCol w:w="2653"/>
    </w:tblGrid>
    <w:tr w:rsidR="00A77F57" w14:paraId="7335446C" w14:textId="77777777" w:rsidTr="00282747">
      <w:trPr>
        <w:trHeight w:val="1544"/>
      </w:trPr>
      <w:tc>
        <w:tcPr>
          <w:tcW w:w="7412" w:type="dxa"/>
          <w:vAlign w:val="center"/>
        </w:tcPr>
        <w:p w14:paraId="3EA2742A" w14:textId="77777777" w:rsidR="00A77F57" w:rsidRPr="00226EF2" w:rsidRDefault="002403DA" w:rsidP="00402958">
          <w:pPr>
            <w:pStyle w:val="Header"/>
            <w:jc w:val="center"/>
            <w:rPr>
              <w:rFonts w:cs="Arial"/>
              <w:b/>
              <w:sz w:val="32"/>
              <w:szCs w:val="32"/>
            </w:rPr>
          </w:pPr>
          <w:r>
            <w:rPr>
              <w:rFonts w:cs="Arial"/>
              <w:b/>
              <w:sz w:val="32"/>
              <w:szCs w:val="32"/>
            </w:rPr>
            <w:t xml:space="preserve">                              BDA</w:t>
          </w:r>
          <w:r w:rsidR="00A77F57" w:rsidRPr="00226EF2">
            <w:rPr>
              <w:rFonts w:cs="Arial"/>
              <w:b/>
              <w:sz w:val="32"/>
              <w:szCs w:val="32"/>
            </w:rPr>
            <w:t xml:space="preserve"> Certification</w:t>
          </w:r>
        </w:p>
      </w:tc>
      <w:tc>
        <w:tcPr>
          <w:tcW w:w="2653" w:type="dxa"/>
          <w:vAlign w:val="center"/>
        </w:tcPr>
        <w:p w14:paraId="794F5322" w14:textId="77777777" w:rsidR="00A77F57" w:rsidRDefault="001544D0" w:rsidP="00402958">
          <w:pPr>
            <w:pStyle w:val="Header"/>
            <w:jc w:val="right"/>
          </w:pPr>
          <w:r>
            <w:rPr>
              <w:noProof/>
              <w:lang w:eastAsia="en-GB"/>
            </w:rPr>
            <w:drawing>
              <wp:inline distT="0" distB="0" distL="0" distR="0" wp14:anchorId="6F9D5BDE" wp14:editId="02DA4E29">
                <wp:extent cx="977900" cy="977900"/>
                <wp:effectExtent l="0" t="0" r="0" b="0"/>
                <wp:docPr id="1" name="Picture 1" descr="Z:\Documents\Branding\Logos\BDA Certification logo 2021\PNG\Biodynamic Certification Logo RGB_Black.png"/>
                <wp:cNvGraphicFramePr/>
                <a:graphic xmlns:a="http://schemas.openxmlformats.org/drawingml/2006/main">
                  <a:graphicData uri="http://schemas.openxmlformats.org/drawingml/2006/picture">
                    <pic:pic xmlns:pic="http://schemas.openxmlformats.org/drawingml/2006/picture">
                      <pic:nvPicPr>
                        <pic:cNvPr id="1" name="Picture 1" descr="Z:\Documents\Branding\Logos\BDA Certification logo 2021\PNG\Biodynamic Certification Logo RGB_Blac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tc>
    </w:tr>
  </w:tbl>
  <w:p w14:paraId="5D8ED3DA" w14:textId="77777777" w:rsidR="00402958" w:rsidRDefault="00402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612"/>
    <w:rsid w:val="00031C2C"/>
    <w:rsid w:val="00116D69"/>
    <w:rsid w:val="001544D0"/>
    <w:rsid w:val="0018533C"/>
    <w:rsid w:val="002403DA"/>
    <w:rsid w:val="00273ACD"/>
    <w:rsid w:val="00282747"/>
    <w:rsid w:val="0028691F"/>
    <w:rsid w:val="00376252"/>
    <w:rsid w:val="00402958"/>
    <w:rsid w:val="004642A2"/>
    <w:rsid w:val="00587120"/>
    <w:rsid w:val="00587A59"/>
    <w:rsid w:val="00642E6D"/>
    <w:rsid w:val="006464F3"/>
    <w:rsid w:val="00685D48"/>
    <w:rsid w:val="00744474"/>
    <w:rsid w:val="00772612"/>
    <w:rsid w:val="00776B2B"/>
    <w:rsid w:val="007A6041"/>
    <w:rsid w:val="007B16DC"/>
    <w:rsid w:val="007F70C3"/>
    <w:rsid w:val="00946A62"/>
    <w:rsid w:val="00961167"/>
    <w:rsid w:val="009B2890"/>
    <w:rsid w:val="00A77F57"/>
    <w:rsid w:val="00AA2061"/>
    <w:rsid w:val="00BA493A"/>
    <w:rsid w:val="00C200FA"/>
    <w:rsid w:val="00CE399A"/>
    <w:rsid w:val="00D30D3A"/>
    <w:rsid w:val="00DB2826"/>
    <w:rsid w:val="00DC2EF4"/>
    <w:rsid w:val="00E37E5F"/>
    <w:rsid w:val="00E42B3E"/>
    <w:rsid w:val="00E43308"/>
    <w:rsid w:val="00EB0C85"/>
    <w:rsid w:val="00EC6F54"/>
    <w:rsid w:val="00F63E10"/>
    <w:rsid w:val="00F702B5"/>
    <w:rsid w:val="00F80CCA"/>
    <w:rsid w:val="00FB033D"/>
    <w:rsid w:val="00FD2C4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AAD4"/>
  <w15:docId w15:val="{09BB5940-70BD-46C3-B8FE-7CAEBDF3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00B"/>
    <w:pPr>
      <w:suppressAutoHyphens/>
    </w:pPr>
    <w:rPr>
      <w:rFonts w:ascii="Arial" w:hAnsi="Arial"/>
      <w:szCs w:val="22"/>
      <w:lang w:eastAsia="en-US"/>
    </w:rPr>
  </w:style>
  <w:style w:type="paragraph" w:styleId="Heading1">
    <w:name w:val="heading 1"/>
    <w:basedOn w:val="Normal"/>
    <w:next w:val="Normal"/>
    <w:link w:val="Heading1Char"/>
    <w:uiPriority w:val="9"/>
    <w:qFormat/>
    <w:rsid w:val="00D038CB"/>
    <w:pPr>
      <w:keepNext/>
      <w:spacing w:before="240" w:after="60"/>
      <w:outlineLvl w:val="0"/>
    </w:pPr>
    <w:rPr>
      <w:rFonts w:eastAsia="Times New Roman"/>
      <w:b/>
      <w:bCs/>
      <w:sz w:val="32"/>
      <w:szCs w:val="32"/>
    </w:rPr>
  </w:style>
  <w:style w:type="paragraph" w:styleId="Heading2">
    <w:name w:val="heading 2"/>
    <w:basedOn w:val="Normal"/>
    <w:next w:val="Normal"/>
    <w:link w:val="Heading2Char"/>
    <w:uiPriority w:val="9"/>
    <w:semiHidden/>
    <w:unhideWhenUsed/>
    <w:qFormat/>
    <w:rsid w:val="00D038CB"/>
    <w:pPr>
      <w:keepNext/>
      <w:spacing w:before="240" w:after="60"/>
      <w:outlineLvl w:val="1"/>
    </w:pPr>
    <w:rPr>
      <w:rFonts w:eastAsia="Times New Roman"/>
      <w:b/>
      <w:bCs/>
      <w:i/>
      <w:iCs/>
      <w:sz w:val="28"/>
      <w:szCs w:val="28"/>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qFormat/>
    <w:rsid w:val="00D038CB"/>
    <w:rPr>
      <w:rFonts w:ascii="Arial" w:eastAsia="Times New Roman" w:hAnsi="Arial"/>
      <w:sz w:val="24"/>
      <w:lang w:eastAsia="en-US"/>
    </w:rPr>
  </w:style>
  <w:style w:type="character" w:customStyle="1" w:styleId="BalloonTextChar">
    <w:name w:val="Balloon Text Char"/>
    <w:link w:val="BalloonText"/>
    <w:uiPriority w:val="99"/>
    <w:semiHidden/>
    <w:qFormat/>
    <w:rsid w:val="00CA4569"/>
    <w:rPr>
      <w:rFonts w:ascii="Tahoma" w:hAnsi="Tahoma" w:cs="Tahoma"/>
      <w:sz w:val="16"/>
      <w:szCs w:val="16"/>
    </w:rPr>
  </w:style>
  <w:style w:type="character" w:customStyle="1" w:styleId="HeaderChar">
    <w:name w:val="Header Char"/>
    <w:basedOn w:val="DefaultParagraphFont"/>
    <w:link w:val="Header"/>
    <w:qFormat/>
    <w:rsid w:val="00CA4569"/>
  </w:style>
  <w:style w:type="character" w:customStyle="1" w:styleId="FooterChar">
    <w:name w:val="Footer Char"/>
    <w:basedOn w:val="DefaultParagraphFont"/>
    <w:link w:val="Footer"/>
    <w:uiPriority w:val="99"/>
    <w:qFormat/>
    <w:rsid w:val="00CA4569"/>
  </w:style>
  <w:style w:type="character" w:styleId="PlaceholderText">
    <w:name w:val="Placeholder Text"/>
    <w:uiPriority w:val="99"/>
    <w:semiHidden/>
    <w:qFormat/>
    <w:rsid w:val="00A635AB"/>
    <w:rPr>
      <w:color w:val="808080"/>
    </w:rPr>
  </w:style>
  <w:style w:type="character" w:customStyle="1" w:styleId="InternetLink">
    <w:name w:val="Internet Link"/>
    <w:uiPriority w:val="99"/>
    <w:unhideWhenUsed/>
    <w:rsid w:val="000526DD"/>
    <w:rPr>
      <w:color w:val="0000FF"/>
      <w:u w:val="single"/>
    </w:rPr>
  </w:style>
  <w:style w:type="character" w:customStyle="1" w:styleId="BodyText2Char">
    <w:name w:val="Body Text 2 Char"/>
    <w:link w:val="BodyText2"/>
    <w:semiHidden/>
    <w:qFormat/>
    <w:rsid w:val="0076190E"/>
    <w:rPr>
      <w:rFonts w:ascii="Gill Sans MT" w:eastAsia="Times New Roman" w:hAnsi="Gill Sans MT"/>
      <w:b/>
      <w:bCs/>
      <w:sz w:val="24"/>
      <w:lang w:eastAsia="en-US"/>
    </w:rPr>
  </w:style>
  <w:style w:type="character" w:customStyle="1" w:styleId="Heading1Char">
    <w:name w:val="Heading 1 Char"/>
    <w:link w:val="Heading1"/>
    <w:uiPriority w:val="9"/>
    <w:qFormat/>
    <w:rsid w:val="00D038CB"/>
    <w:rPr>
      <w:rFonts w:ascii="Arial" w:eastAsia="Times New Roman" w:hAnsi="Arial" w:cs="Times New Roman"/>
      <w:b/>
      <w:bCs/>
      <w:sz w:val="32"/>
      <w:szCs w:val="32"/>
      <w:lang w:eastAsia="en-US"/>
    </w:rPr>
  </w:style>
  <w:style w:type="character" w:customStyle="1" w:styleId="Heading2Char">
    <w:name w:val="Heading 2 Char"/>
    <w:link w:val="Heading2"/>
    <w:uiPriority w:val="9"/>
    <w:semiHidden/>
    <w:qFormat/>
    <w:rsid w:val="00D038CB"/>
    <w:rPr>
      <w:rFonts w:ascii="Arial" w:eastAsia="Times New Roman" w:hAnsi="Arial" w:cs="Times New Roman"/>
      <w:b/>
      <w:bCs/>
      <w:i/>
      <w:iCs/>
      <w:sz w:val="28"/>
      <w:szCs w:val="28"/>
      <w:lang w:eastAsia="en-US"/>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link w:val="TitleChar"/>
    <w:qFormat/>
    <w:rsid w:val="00D038CB"/>
    <w:pPr>
      <w:widowControl w:val="0"/>
      <w:spacing w:line="360" w:lineRule="atLeast"/>
      <w:ind w:right="43"/>
      <w:jc w:val="center"/>
      <w:textAlignment w:val="baseline"/>
    </w:pPr>
    <w:rPr>
      <w:rFonts w:eastAsia="Times New Roman"/>
      <w:sz w:val="24"/>
      <w:szCs w:val="20"/>
    </w:rPr>
  </w:style>
  <w:style w:type="paragraph" w:styleId="BalloonText">
    <w:name w:val="Balloon Text"/>
    <w:basedOn w:val="Normal"/>
    <w:link w:val="BalloonTextChar"/>
    <w:uiPriority w:val="99"/>
    <w:semiHidden/>
    <w:unhideWhenUsed/>
    <w:qFormat/>
    <w:rsid w:val="00CA4569"/>
    <w:rPr>
      <w:rFonts w:ascii="Tahoma" w:hAnsi="Tahoma"/>
      <w:sz w:val="16"/>
      <w:szCs w:val="16"/>
    </w:rPr>
  </w:style>
  <w:style w:type="paragraph" w:styleId="Header">
    <w:name w:val="header"/>
    <w:basedOn w:val="Normal"/>
    <w:link w:val="HeaderChar"/>
    <w:unhideWhenUsed/>
    <w:rsid w:val="00CA4569"/>
    <w:pPr>
      <w:tabs>
        <w:tab w:val="center" w:pos="4513"/>
        <w:tab w:val="right" w:pos="9026"/>
      </w:tabs>
    </w:pPr>
  </w:style>
  <w:style w:type="paragraph" w:styleId="Footer">
    <w:name w:val="footer"/>
    <w:basedOn w:val="Normal"/>
    <w:link w:val="FooterChar"/>
    <w:uiPriority w:val="99"/>
    <w:unhideWhenUsed/>
    <w:rsid w:val="00CA4569"/>
    <w:pPr>
      <w:tabs>
        <w:tab w:val="center" w:pos="4513"/>
        <w:tab w:val="right" w:pos="9026"/>
      </w:tabs>
    </w:pPr>
  </w:style>
  <w:style w:type="paragraph" w:styleId="BodyText2">
    <w:name w:val="Body Text 2"/>
    <w:basedOn w:val="Normal"/>
    <w:link w:val="BodyText2Char"/>
    <w:semiHidden/>
    <w:qFormat/>
    <w:rsid w:val="0076190E"/>
    <w:pPr>
      <w:widowControl w:val="0"/>
      <w:jc w:val="center"/>
      <w:textAlignment w:val="baseline"/>
    </w:pPr>
    <w:rPr>
      <w:rFonts w:ascii="Gill Sans MT" w:eastAsia="Times New Roman" w:hAnsi="Gill Sans MT"/>
      <w:b/>
      <w:bCs/>
      <w:sz w:val="24"/>
      <w:szCs w:val="20"/>
    </w:rPr>
  </w:style>
  <w:style w:type="paragraph" w:customStyle="1" w:styleId="Quotations">
    <w:name w:val="Quotations"/>
    <w:basedOn w:val="Normal"/>
    <w:qFormat/>
  </w:style>
  <w:style w:type="paragraph" w:styleId="Subtitle">
    <w:name w:val="Subtitle"/>
    <w:basedOn w:val="Heading"/>
    <w:qFormat/>
  </w:style>
  <w:style w:type="table" w:styleId="TableGrid">
    <w:name w:val="Table Grid"/>
    <w:basedOn w:val="TableNormal"/>
    <w:uiPriority w:val="39"/>
    <w:rsid w:val="00147C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96116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2C4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041"/>
    <w:pPr>
      <w:suppressAutoHyphens w:val="0"/>
      <w:spacing w:before="80" w:after="80"/>
    </w:pPr>
    <w:rPr>
      <w:rFonts w:eastAsia="Times New Roman"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12980">
      <w:bodyDiv w:val="1"/>
      <w:marLeft w:val="0"/>
      <w:marRight w:val="0"/>
      <w:marTop w:val="0"/>
      <w:marBottom w:val="0"/>
      <w:divBdr>
        <w:top w:val="none" w:sz="0" w:space="0" w:color="auto"/>
        <w:left w:val="none" w:sz="0" w:space="0" w:color="auto"/>
        <w:bottom w:val="none" w:sz="0" w:space="0" w:color="auto"/>
        <w:right w:val="none" w:sz="0" w:space="0" w:color="auto"/>
      </w:divBdr>
    </w:div>
    <w:div w:id="2044288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AFF2DC187F5E4289D25AD7F4E9F3AE" ma:contentTypeVersion="16" ma:contentTypeDescription="Create a new document." ma:contentTypeScope="" ma:versionID="e3d6e2cdc51186d84db41b3a65cca19a">
  <xsd:schema xmlns:xsd="http://www.w3.org/2001/XMLSchema" xmlns:xs="http://www.w3.org/2001/XMLSchema" xmlns:p="http://schemas.microsoft.com/office/2006/metadata/properties" xmlns:ns2="ab1fc0f6-fa4b-4796-ae88-833a5c13b18c" xmlns:ns3="6725947c-4497-461f-9638-869d06f36921" targetNamespace="http://schemas.microsoft.com/office/2006/metadata/properties" ma:root="true" ma:fieldsID="ad336b46ba6e98136aea022a7fa4b150" ns2:_="" ns3:_="">
    <xsd:import namespace="ab1fc0f6-fa4b-4796-ae88-833a5c13b18c"/>
    <xsd:import namespace="6725947c-4497-461f-9638-869d06f369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fc0f6-fa4b-4796-ae88-833a5c13b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daac1-2dba-45a3-8147-95d23ee919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25947c-4497-461f-9638-869d06f3692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c4fd52-8844-4188-9a7e-db0fdfca4b3f}" ma:internalName="TaxCatchAll" ma:showField="CatchAllData" ma:web="6725947c-4497-461f-9638-869d06f3692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725947c-4497-461f-9638-869d06f36921" xsi:nil="true"/>
    <lcf76f155ced4ddcb4097134ff3c332f xmlns="ab1fc0f6-fa4b-4796-ae88-833a5c13b1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3A54EF-EC57-44F0-8EBD-400A3D2888FA}">
  <ds:schemaRefs>
    <ds:schemaRef ds:uri="http://schemas.openxmlformats.org/officeDocument/2006/bibliography"/>
  </ds:schemaRefs>
</ds:datastoreItem>
</file>

<file path=customXml/itemProps2.xml><?xml version="1.0" encoding="utf-8"?>
<ds:datastoreItem xmlns:ds="http://schemas.openxmlformats.org/officeDocument/2006/customXml" ds:itemID="{73049949-195B-43BB-B8D4-E1C617F71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fc0f6-fa4b-4796-ae88-833a5c13b18c"/>
    <ds:schemaRef ds:uri="6725947c-4497-461f-9638-869d06f36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5CCBF-60D5-4440-B1DF-AA7E3091CF4A}">
  <ds:schemaRefs>
    <ds:schemaRef ds:uri="http://schemas.microsoft.com/sharepoint/v3/contenttype/forms"/>
  </ds:schemaRefs>
</ds:datastoreItem>
</file>

<file path=customXml/itemProps4.xml><?xml version="1.0" encoding="utf-8"?>
<ds:datastoreItem xmlns:ds="http://schemas.openxmlformats.org/officeDocument/2006/customXml" ds:itemID="{726D3919-0023-4022-AD02-F7E342F3CE4E}">
  <ds:schemaRefs>
    <ds:schemaRef ds:uri="http://schemas.microsoft.com/office/2006/metadata/properties"/>
    <ds:schemaRef ds:uri="http://schemas.microsoft.com/office/infopath/2007/PartnerControls"/>
    <ds:schemaRef ds:uri="6725947c-4497-461f-9638-869d06f36921"/>
    <ds:schemaRef ds:uri="ab1fc0f6-fa4b-4796-ae88-833a5c13b18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Biodynamic Association Certification</vt:lpstr>
    </vt:vector>
  </TitlesOfParts>
  <Company>Hewlett-Packard Company</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Biodynamic Association Certification</dc:title>
  <dc:creator>RS</dc:creator>
  <cp:lastModifiedBy>Lillie Bellamy</cp:lastModifiedBy>
  <cp:revision>5</cp:revision>
  <cp:lastPrinted>2016-06-29T17:11:00Z</cp:lastPrinted>
  <dcterms:created xsi:type="dcterms:W3CDTF">2023-05-03T10:43:00Z</dcterms:created>
  <dcterms:modified xsi:type="dcterms:W3CDTF">2023-05-03T10:44:00Z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0x01010001AFF2DC187F5E4289D25AD7F4E9F3AE</vt:lpwstr>
  </property>
  <property fmtid="{D5CDD505-2E9C-101B-9397-08002B2CF9AE}" pid="9" name="MediaServiceImageTags">
    <vt:lpwstr/>
  </property>
</Properties>
</file>