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0E" w:rsidRDefault="0076190E"/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76190E" w:rsidRPr="0076190E" w:rsidTr="00B82CBC">
        <w:trPr>
          <w:trHeight w:val="227"/>
          <w:jc w:val="center"/>
        </w:trPr>
        <w:tc>
          <w:tcPr>
            <w:tcW w:w="10172" w:type="dxa"/>
            <w:vAlign w:val="center"/>
          </w:tcPr>
          <w:p w:rsidR="0076190E" w:rsidRPr="0076190E" w:rsidRDefault="00203EE1" w:rsidP="00B82CBC">
            <w:pPr>
              <w:spacing w:before="60" w:after="60"/>
              <w:jc w:val="center"/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36"/>
              </w:rPr>
              <w:t xml:space="preserve">USE OF COMMON GRAZING </w:t>
            </w:r>
            <w:r w:rsidR="0076190E" w:rsidRPr="0076190E">
              <w:rPr>
                <w:rFonts w:cs="Arial"/>
                <w:sz w:val="32"/>
                <w:szCs w:val="36"/>
              </w:rPr>
              <w:t>DEROGATION REQUEST FORM</w:t>
            </w:r>
          </w:p>
        </w:tc>
      </w:tr>
    </w:tbl>
    <w:p w:rsidR="00147C8A" w:rsidRPr="00984DB2" w:rsidRDefault="00147C8A">
      <w:pPr>
        <w:rPr>
          <w:rFonts w:cs="Arial"/>
          <w:sz w:val="16"/>
          <w:szCs w:val="20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25"/>
        <w:gridCol w:w="4747"/>
        <w:gridCol w:w="1813"/>
        <w:gridCol w:w="1221"/>
      </w:tblGrid>
      <w:tr w:rsidR="00960216" w:rsidRPr="00984DB2" w:rsidTr="00D71639">
        <w:trPr>
          <w:trHeight w:val="467"/>
          <w:jc w:val="center"/>
        </w:trPr>
        <w:tc>
          <w:tcPr>
            <w:tcW w:w="2425" w:type="dxa"/>
            <w:shd w:val="clear" w:color="auto" w:fill="F2F2F2"/>
            <w:vAlign w:val="center"/>
          </w:tcPr>
          <w:p w:rsidR="00960216" w:rsidRDefault="00960216" w:rsidP="00C5504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of Request</w:t>
            </w:r>
          </w:p>
        </w:tc>
        <w:tc>
          <w:tcPr>
            <w:tcW w:w="4747" w:type="dxa"/>
            <w:vAlign w:val="center"/>
          </w:tcPr>
          <w:p w:rsidR="00960216" w:rsidRPr="00984DB2" w:rsidRDefault="00960216" w:rsidP="00C5504C">
            <w:pPr>
              <w:rPr>
                <w:rFonts w:cs="Arial"/>
                <w:szCs w:val="20"/>
              </w:rPr>
            </w:pPr>
          </w:p>
        </w:tc>
        <w:tc>
          <w:tcPr>
            <w:tcW w:w="3034" w:type="dxa"/>
            <w:gridSpan w:val="2"/>
            <w:shd w:val="clear" w:color="auto" w:fill="F2F2F2"/>
            <w:vAlign w:val="center"/>
          </w:tcPr>
          <w:p w:rsidR="00960216" w:rsidRPr="0052727B" w:rsidRDefault="0052727B" w:rsidP="00C5504C">
            <w:pPr>
              <w:rPr>
                <w:rFonts w:cs="Arial"/>
                <w:b/>
                <w:szCs w:val="20"/>
              </w:rPr>
            </w:pPr>
            <w:r w:rsidRPr="0052727B">
              <w:rPr>
                <w:rFonts w:cs="Arial"/>
                <w:b/>
                <w:szCs w:val="20"/>
              </w:rPr>
              <w:t>Approved on:</w:t>
            </w:r>
          </w:p>
        </w:tc>
      </w:tr>
      <w:tr w:rsidR="00960216" w:rsidRPr="00984DB2" w:rsidTr="00D71639">
        <w:trPr>
          <w:trHeight w:val="467"/>
          <w:jc w:val="center"/>
        </w:trPr>
        <w:tc>
          <w:tcPr>
            <w:tcW w:w="2425" w:type="dxa"/>
            <w:shd w:val="clear" w:color="auto" w:fill="F2F2F2"/>
            <w:vAlign w:val="center"/>
          </w:tcPr>
          <w:p w:rsidR="00960216" w:rsidRPr="00984DB2" w:rsidRDefault="00960216" w:rsidP="00C5504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Contact Person</w:t>
            </w:r>
          </w:p>
        </w:tc>
        <w:tc>
          <w:tcPr>
            <w:tcW w:w="4747" w:type="dxa"/>
            <w:vAlign w:val="center"/>
          </w:tcPr>
          <w:p w:rsidR="00960216" w:rsidRPr="00984DB2" w:rsidRDefault="00960216" w:rsidP="00C5504C">
            <w:pPr>
              <w:rPr>
                <w:rFonts w:cs="Arial"/>
                <w:szCs w:val="20"/>
              </w:rPr>
            </w:pPr>
          </w:p>
        </w:tc>
        <w:tc>
          <w:tcPr>
            <w:tcW w:w="3034" w:type="dxa"/>
            <w:gridSpan w:val="2"/>
            <w:shd w:val="clear" w:color="auto" w:fill="F2F2F2"/>
            <w:vAlign w:val="center"/>
          </w:tcPr>
          <w:p w:rsidR="00960216" w:rsidRPr="00984DB2" w:rsidRDefault="00960216" w:rsidP="00C5504C">
            <w:pPr>
              <w:rPr>
                <w:rFonts w:cs="Arial"/>
                <w:szCs w:val="20"/>
              </w:rPr>
            </w:pPr>
          </w:p>
        </w:tc>
      </w:tr>
      <w:tr w:rsidR="00960216" w:rsidRPr="00984DB2" w:rsidTr="00D71639">
        <w:trPr>
          <w:trHeight w:val="467"/>
          <w:jc w:val="center"/>
        </w:trPr>
        <w:tc>
          <w:tcPr>
            <w:tcW w:w="2425" w:type="dxa"/>
            <w:shd w:val="clear" w:color="auto" w:fill="F2F2F2"/>
            <w:vAlign w:val="center"/>
          </w:tcPr>
          <w:p w:rsidR="00960216" w:rsidRPr="00984DB2" w:rsidRDefault="00960216" w:rsidP="00C5504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Farm/Business Name</w:t>
            </w:r>
          </w:p>
        </w:tc>
        <w:tc>
          <w:tcPr>
            <w:tcW w:w="4747" w:type="dxa"/>
            <w:vAlign w:val="center"/>
          </w:tcPr>
          <w:p w:rsidR="00960216" w:rsidRPr="00984DB2" w:rsidRDefault="00960216" w:rsidP="00C5504C">
            <w:pPr>
              <w:rPr>
                <w:rFonts w:cs="Arial"/>
                <w:szCs w:val="20"/>
              </w:rPr>
            </w:pPr>
          </w:p>
        </w:tc>
        <w:tc>
          <w:tcPr>
            <w:tcW w:w="1813" w:type="dxa"/>
            <w:shd w:val="clear" w:color="auto" w:fill="F2F2F2"/>
            <w:vAlign w:val="center"/>
          </w:tcPr>
          <w:p w:rsidR="00960216" w:rsidRPr="00984DB2" w:rsidRDefault="00960216" w:rsidP="00462759">
            <w:pPr>
              <w:ind w:left="34"/>
              <w:rPr>
                <w:rFonts w:cs="Arial"/>
                <w:b/>
                <w:szCs w:val="20"/>
              </w:rPr>
            </w:pPr>
            <w:r w:rsidRPr="00984DB2">
              <w:rPr>
                <w:rFonts w:cs="Arial"/>
                <w:b/>
                <w:szCs w:val="20"/>
              </w:rPr>
              <w:t>Registration No</w:t>
            </w:r>
          </w:p>
        </w:tc>
        <w:tc>
          <w:tcPr>
            <w:tcW w:w="1221" w:type="dxa"/>
            <w:vAlign w:val="center"/>
          </w:tcPr>
          <w:p w:rsidR="00960216" w:rsidRPr="00984DB2" w:rsidRDefault="00960216" w:rsidP="00C5504C">
            <w:pPr>
              <w:rPr>
                <w:rFonts w:cs="Arial"/>
                <w:szCs w:val="20"/>
              </w:rPr>
            </w:pPr>
          </w:p>
        </w:tc>
      </w:tr>
    </w:tbl>
    <w:p w:rsidR="00147C8A" w:rsidRPr="00984DB2" w:rsidRDefault="00147C8A">
      <w:pPr>
        <w:rPr>
          <w:rFonts w:cs="Arial"/>
          <w:sz w:val="16"/>
          <w:szCs w:val="20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A563A1" w:rsidRPr="00984DB2" w:rsidTr="00A563A1">
        <w:trPr>
          <w:trHeight w:val="650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A563A1" w:rsidRPr="00A563A1" w:rsidRDefault="00A563A1" w:rsidP="00EB428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A563A1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Pr="00A563A1">
              <w:rPr>
                <w:rFonts w:ascii="Arial" w:hAnsi="Arial" w:cs="Arial"/>
                <w:bCs/>
                <w:sz w:val="20"/>
                <w:szCs w:val="20"/>
              </w:rPr>
              <w:t>refer</w:t>
            </w:r>
            <w:r w:rsidRPr="00203EE1">
              <w:rPr>
                <w:rFonts w:ascii="Arial" w:hAnsi="Arial" w:cs="Arial"/>
                <w:bCs/>
                <w:sz w:val="20"/>
                <w:szCs w:val="20"/>
              </w:rPr>
              <w:t xml:space="preserve"> to the Organic standards </w:t>
            </w:r>
            <w:r w:rsidR="00EB4288">
              <w:rPr>
                <w:rFonts w:ascii="Arial" w:hAnsi="Arial" w:cs="Arial"/>
                <w:bCs/>
                <w:sz w:val="20"/>
                <w:szCs w:val="20"/>
              </w:rPr>
              <w:t>(relevant section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copied below) </w:t>
            </w:r>
            <w:r w:rsidRPr="00203EE1">
              <w:rPr>
                <w:rFonts w:ascii="Arial" w:hAnsi="Arial" w:cs="Arial"/>
                <w:bCs/>
                <w:sz w:val="20"/>
                <w:szCs w:val="20"/>
              </w:rPr>
              <w:t>when completing your derogation request, and feel free to attach further information or use additional pages where necessary.</w:t>
            </w:r>
          </w:p>
        </w:tc>
      </w:tr>
    </w:tbl>
    <w:p w:rsidR="00286114" w:rsidRDefault="00286114">
      <w:pPr>
        <w:rPr>
          <w:rFonts w:cs="Arial"/>
          <w:sz w:val="16"/>
          <w:szCs w:val="20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1"/>
        <w:gridCol w:w="7795"/>
      </w:tblGrid>
      <w:tr w:rsidR="007C5376" w:rsidRPr="00984DB2" w:rsidTr="00D038CB">
        <w:trPr>
          <w:trHeight w:val="1304"/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7C5376" w:rsidRDefault="00A563A1" w:rsidP="00D67C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Derogation request</w:t>
            </w:r>
          </w:p>
          <w:p w:rsidR="00A563A1" w:rsidRPr="00A563A1" w:rsidRDefault="00A563A1" w:rsidP="00D67C7F">
            <w:pPr>
              <w:rPr>
                <w:rFonts w:cs="Arial"/>
                <w:sz w:val="16"/>
                <w:szCs w:val="16"/>
              </w:rPr>
            </w:pPr>
            <w:r w:rsidRPr="00A563A1">
              <w:rPr>
                <w:rFonts w:cs="Arial"/>
                <w:sz w:val="16"/>
                <w:szCs w:val="16"/>
              </w:rPr>
              <w:t>Include name/area of common land to be used, number and species of animals to be grazed, period for which you hope to use the common land</w:t>
            </w:r>
          </w:p>
        </w:tc>
        <w:tc>
          <w:tcPr>
            <w:tcW w:w="7795" w:type="dxa"/>
          </w:tcPr>
          <w:p w:rsidR="00C50D1A" w:rsidRPr="00984DB2" w:rsidRDefault="00C50D1A" w:rsidP="00B66515">
            <w:pPr>
              <w:rPr>
                <w:rFonts w:cs="Arial"/>
                <w:szCs w:val="20"/>
              </w:rPr>
            </w:pPr>
          </w:p>
        </w:tc>
      </w:tr>
    </w:tbl>
    <w:p w:rsidR="007C5376" w:rsidRDefault="007C5376">
      <w:pPr>
        <w:rPr>
          <w:rFonts w:cs="Arial"/>
          <w:sz w:val="16"/>
          <w:szCs w:val="20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1"/>
        <w:gridCol w:w="7795"/>
      </w:tblGrid>
      <w:tr w:rsidR="007C5376" w:rsidRPr="00984DB2" w:rsidTr="0005159D">
        <w:trPr>
          <w:trHeight w:val="1286"/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7C5376" w:rsidRDefault="007C5376" w:rsidP="00D67C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Reason for request</w:t>
            </w:r>
          </w:p>
          <w:p w:rsidR="00A563A1" w:rsidRPr="00A563A1" w:rsidRDefault="00A563A1" w:rsidP="00A563A1">
            <w:pPr>
              <w:rPr>
                <w:rFonts w:cs="Arial"/>
                <w:sz w:val="16"/>
                <w:szCs w:val="16"/>
              </w:rPr>
            </w:pPr>
            <w:r w:rsidRPr="00A563A1">
              <w:rPr>
                <w:rFonts w:cs="Arial"/>
                <w:sz w:val="16"/>
                <w:szCs w:val="16"/>
              </w:rPr>
              <w:t xml:space="preserve">Justification for use of common land, with supporting information about how you will meet the standards with regards other graziers, supplementary feed, hefted flock </w:t>
            </w:r>
            <w:r w:rsidR="003D3159" w:rsidRPr="00A563A1">
              <w:rPr>
                <w:rFonts w:cs="Arial"/>
                <w:sz w:val="16"/>
                <w:szCs w:val="16"/>
              </w:rPr>
              <w:t>etc.</w:t>
            </w:r>
          </w:p>
        </w:tc>
        <w:tc>
          <w:tcPr>
            <w:tcW w:w="7795" w:type="dxa"/>
          </w:tcPr>
          <w:p w:rsidR="007C5376" w:rsidRPr="00984DB2" w:rsidRDefault="007C5376" w:rsidP="00B66515">
            <w:pPr>
              <w:rPr>
                <w:rFonts w:cs="Arial"/>
                <w:szCs w:val="20"/>
              </w:rPr>
            </w:pPr>
          </w:p>
        </w:tc>
      </w:tr>
    </w:tbl>
    <w:p w:rsidR="007C5376" w:rsidRDefault="007C5376">
      <w:pPr>
        <w:rPr>
          <w:rFonts w:cs="Arial"/>
          <w:sz w:val="16"/>
          <w:szCs w:val="20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1"/>
        <w:gridCol w:w="7795"/>
      </w:tblGrid>
      <w:tr w:rsidR="00926646" w:rsidRPr="00984DB2" w:rsidTr="00D71639">
        <w:trPr>
          <w:trHeight w:val="1505"/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926646" w:rsidRPr="00984DB2" w:rsidRDefault="00926646" w:rsidP="00D67C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Certification Officer Comments</w:t>
            </w:r>
          </w:p>
        </w:tc>
        <w:tc>
          <w:tcPr>
            <w:tcW w:w="7795" w:type="dxa"/>
          </w:tcPr>
          <w:p w:rsidR="00926646" w:rsidRPr="00984DB2" w:rsidRDefault="00926646" w:rsidP="00926646">
            <w:pPr>
              <w:rPr>
                <w:rFonts w:cs="Arial"/>
                <w:szCs w:val="20"/>
              </w:rPr>
            </w:pPr>
          </w:p>
        </w:tc>
      </w:tr>
    </w:tbl>
    <w:p w:rsidR="00286114" w:rsidRPr="00984DB2" w:rsidRDefault="00286114">
      <w:pPr>
        <w:rPr>
          <w:rFonts w:cs="Arial"/>
          <w:sz w:val="18"/>
          <w:szCs w:val="20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1"/>
        <w:gridCol w:w="7795"/>
      </w:tblGrid>
      <w:tr w:rsidR="00926646" w:rsidRPr="00984DB2" w:rsidTr="00D038CB">
        <w:trPr>
          <w:trHeight w:val="469"/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926646" w:rsidRPr="00984DB2" w:rsidRDefault="00926646" w:rsidP="00D67C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Expiry/review date</w:t>
            </w:r>
          </w:p>
        </w:tc>
        <w:tc>
          <w:tcPr>
            <w:tcW w:w="7795" w:type="dxa"/>
          </w:tcPr>
          <w:p w:rsidR="00926646" w:rsidRPr="00984DB2" w:rsidRDefault="00926646" w:rsidP="00D67C7F">
            <w:pPr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</w:tr>
    </w:tbl>
    <w:p w:rsidR="00CA4569" w:rsidRDefault="00CA4569" w:rsidP="00926646">
      <w:pPr>
        <w:rPr>
          <w:rFonts w:cs="Arial"/>
          <w:szCs w:val="20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1"/>
        <w:gridCol w:w="7795"/>
      </w:tblGrid>
      <w:tr w:rsidR="0005159D" w:rsidTr="00D038CB">
        <w:trPr>
          <w:trHeight w:val="950"/>
          <w:jc w:val="center"/>
        </w:trPr>
        <w:tc>
          <w:tcPr>
            <w:tcW w:w="2411" w:type="dxa"/>
            <w:shd w:val="clear" w:color="auto" w:fill="F2F2F2"/>
            <w:vAlign w:val="center"/>
          </w:tcPr>
          <w:p w:rsidR="0005159D" w:rsidRDefault="0005159D" w:rsidP="0039446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Certification Officer Signature</w:t>
            </w:r>
          </w:p>
        </w:tc>
        <w:tc>
          <w:tcPr>
            <w:tcW w:w="7795" w:type="dxa"/>
          </w:tcPr>
          <w:p w:rsidR="0005159D" w:rsidRDefault="0005159D" w:rsidP="00394462">
            <w:pPr>
              <w:rPr>
                <w:rFonts w:cs="Arial"/>
                <w:szCs w:val="20"/>
              </w:rPr>
            </w:pPr>
          </w:p>
        </w:tc>
      </w:tr>
    </w:tbl>
    <w:p w:rsidR="0005159D" w:rsidRDefault="0005159D" w:rsidP="00926646">
      <w:pPr>
        <w:rPr>
          <w:rFonts w:cs="Arial"/>
          <w:szCs w:val="20"/>
        </w:rPr>
      </w:pPr>
    </w:p>
    <w:p w:rsidR="005E712C" w:rsidRDefault="005E712C" w:rsidP="00926646">
      <w:pPr>
        <w:rPr>
          <w:rFonts w:cs="Arial"/>
          <w:szCs w:val="20"/>
        </w:rPr>
      </w:pPr>
    </w:p>
    <w:p w:rsidR="00203EE1" w:rsidRPr="00203EE1" w:rsidRDefault="00A563A1" w:rsidP="00203EE1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Requirements of the standards on common grazing</w:t>
      </w:r>
    </w:p>
    <w:p w:rsidR="00203EE1" w:rsidRDefault="00203EE1" w:rsidP="005E712C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203EE1" w:rsidRPr="00203EE1" w:rsidRDefault="00203EE1" w:rsidP="005E712C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5E712C" w:rsidRPr="00203EE1" w:rsidRDefault="005E712C" w:rsidP="005E712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203EE1">
        <w:rPr>
          <w:rFonts w:ascii="Arial" w:hAnsi="Arial" w:cs="Arial"/>
          <w:b/>
          <w:bCs/>
          <w:sz w:val="22"/>
          <w:szCs w:val="22"/>
        </w:rPr>
        <w:t>B</w:t>
      </w:r>
      <w:r w:rsidR="00203EE1" w:rsidRPr="00203EE1">
        <w:rPr>
          <w:rFonts w:ascii="Arial" w:hAnsi="Arial" w:cs="Arial"/>
          <w:b/>
          <w:bCs/>
          <w:sz w:val="22"/>
          <w:szCs w:val="22"/>
        </w:rPr>
        <w:t>DA Organic Production Standards</w:t>
      </w:r>
    </w:p>
    <w:p w:rsidR="005E712C" w:rsidRPr="00203EE1" w:rsidRDefault="005E712C" w:rsidP="005E712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E712C" w:rsidRPr="00203EE1" w:rsidRDefault="005E712C" w:rsidP="005E712C">
      <w:pPr>
        <w:pStyle w:val="Default"/>
        <w:rPr>
          <w:rFonts w:ascii="Arial" w:hAnsi="Arial" w:cs="Arial"/>
          <w:sz w:val="20"/>
          <w:szCs w:val="20"/>
        </w:rPr>
      </w:pPr>
      <w:r w:rsidRPr="00203EE1">
        <w:rPr>
          <w:rFonts w:ascii="Arial" w:hAnsi="Arial" w:cs="Arial"/>
          <w:b/>
          <w:bCs/>
          <w:sz w:val="20"/>
          <w:szCs w:val="20"/>
        </w:rPr>
        <w:t xml:space="preserve">15.9.3 Grazing common land shared with non-organic livestock </w:t>
      </w:r>
    </w:p>
    <w:p w:rsidR="005E712C" w:rsidRPr="00203EE1" w:rsidRDefault="005E712C" w:rsidP="005E712C">
      <w:pPr>
        <w:pStyle w:val="Default"/>
        <w:rPr>
          <w:rFonts w:ascii="Arial" w:hAnsi="Arial" w:cs="Arial"/>
          <w:sz w:val="20"/>
          <w:szCs w:val="20"/>
        </w:rPr>
      </w:pPr>
      <w:r w:rsidRPr="00203EE1">
        <w:rPr>
          <w:rFonts w:ascii="Arial" w:hAnsi="Arial" w:cs="Arial"/>
          <w:sz w:val="20"/>
          <w:szCs w:val="20"/>
        </w:rPr>
        <w:t>Organic livestock shall be kept separate from other livestock. However, grazing of common land by organic animals</w:t>
      </w:r>
      <w:r w:rsidR="00203EE1" w:rsidRPr="00203EE1">
        <w:rPr>
          <w:rFonts w:ascii="Arial" w:hAnsi="Arial" w:cs="Arial"/>
          <w:sz w:val="20"/>
          <w:szCs w:val="20"/>
        </w:rPr>
        <w:t>…</w:t>
      </w:r>
      <w:r w:rsidRPr="00203EE1">
        <w:rPr>
          <w:rFonts w:ascii="Arial" w:hAnsi="Arial" w:cs="Arial"/>
          <w:sz w:val="20"/>
          <w:szCs w:val="20"/>
        </w:rPr>
        <w:t xml:space="preserve"> is permitted under certain restrictive conditions as described below. </w:t>
      </w:r>
    </w:p>
    <w:p w:rsidR="005E712C" w:rsidRPr="00203EE1" w:rsidRDefault="005E712C" w:rsidP="005E712C">
      <w:pPr>
        <w:pStyle w:val="Default"/>
        <w:rPr>
          <w:rFonts w:ascii="Arial" w:hAnsi="Arial" w:cs="Arial"/>
          <w:sz w:val="20"/>
          <w:szCs w:val="20"/>
        </w:rPr>
      </w:pPr>
      <w:r w:rsidRPr="00203EE1">
        <w:rPr>
          <w:rFonts w:ascii="Arial" w:hAnsi="Arial" w:cs="Arial"/>
          <w:sz w:val="20"/>
          <w:szCs w:val="20"/>
        </w:rPr>
        <w:t xml:space="preserve">Organic animals may be grazed on common land, providing that: </w:t>
      </w:r>
    </w:p>
    <w:p w:rsidR="005E712C" w:rsidRPr="00203EE1" w:rsidRDefault="005E712C" w:rsidP="005E712C">
      <w:pPr>
        <w:pStyle w:val="Default"/>
        <w:rPr>
          <w:rFonts w:ascii="Arial" w:hAnsi="Arial" w:cs="Arial"/>
          <w:sz w:val="20"/>
          <w:szCs w:val="20"/>
        </w:rPr>
      </w:pPr>
      <w:r w:rsidRPr="00203EE1">
        <w:rPr>
          <w:rFonts w:ascii="Arial" w:hAnsi="Arial" w:cs="Arial"/>
          <w:sz w:val="20"/>
          <w:szCs w:val="20"/>
        </w:rPr>
        <w:t xml:space="preserve">(a) The land has not been treated with products not authorised for organic production for at least three years; </w:t>
      </w:r>
    </w:p>
    <w:p w:rsidR="005E712C" w:rsidRPr="00203EE1" w:rsidRDefault="005E712C" w:rsidP="005E712C">
      <w:pPr>
        <w:pStyle w:val="Default"/>
        <w:rPr>
          <w:rFonts w:ascii="Arial" w:hAnsi="Arial" w:cs="Arial"/>
          <w:sz w:val="20"/>
          <w:szCs w:val="20"/>
        </w:rPr>
      </w:pPr>
      <w:r w:rsidRPr="00203EE1">
        <w:rPr>
          <w:rFonts w:ascii="Arial" w:hAnsi="Arial" w:cs="Arial"/>
          <w:sz w:val="20"/>
          <w:szCs w:val="20"/>
        </w:rPr>
        <w:t xml:space="preserve">(b) Any non-organic animals which use the land concerned are derived from an extensive farming system </w:t>
      </w:r>
    </w:p>
    <w:p w:rsidR="005E712C" w:rsidRPr="00203EE1" w:rsidRDefault="005E712C" w:rsidP="005E712C">
      <w:pPr>
        <w:pStyle w:val="Default"/>
        <w:rPr>
          <w:rFonts w:ascii="Arial" w:hAnsi="Arial" w:cs="Arial"/>
          <w:sz w:val="20"/>
          <w:szCs w:val="20"/>
        </w:rPr>
      </w:pPr>
      <w:r w:rsidRPr="00203EE1">
        <w:rPr>
          <w:rFonts w:ascii="Arial" w:hAnsi="Arial" w:cs="Arial"/>
          <w:sz w:val="20"/>
          <w:szCs w:val="20"/>
        </w:rPr>
        <w:t xml:space="preserve">(c) Any livestock products from organic animals, whilst using this land, shall not be regarded as being from organic production, unless adequate segregation from non-organic animals can be proved. </w:t>
      </w:r>
    </w:p>
    <w:p w:rsidR="005E712C" w:rsidRPr="00203EE1" w:rsidRDefault="005E712C" w:rsidP="005E712C">
      <w:pPr>
        <w:pStyle w:val="Default"/>
        <w:rPr>
          <w:rFonts w:ascii="Arial" w:hAnsi="Arial" w:cs="Arial"/>
          <w:sz w:val="20"/>
          <w:szCs w:val="20"/>
        </w:rPr>
      </w:pPr>
      <w:r w:rsidRPr="00203EE1">
        <w:rPr>
          <w:rFonts w:ascii="Arial" w:hAnsi="Arial" w:cs="Arial"/>
          <w:sz w:val="20"/>
          <w:szCs w:val="20"/>
        </w:rPr>
        <w:t xml:space="preserve">(d) A producer who wants to graze organic and/or simultaneously converting animals on commonage must demonstrate the following before the first use of the common land: </w:t>
      </w:r>
    </w:p>
    <w:p w:rsidR="005E712C" w:rsidRPr="00203EE1" w:rsidRDefault="005E712C" w:rsidP="005E712C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203EE1">
        <w:rPr>
          <w:rFonts w:ascii="Arial" w:hAnsi="Arial" w:cs="Arial"/>
          <w:sz w:val="20"/>
          <w:szCs w:val="20"/>
        </w:rPr>
        <w:t>(</w:t>
      </w:r>
      <w:proofErr w:type="spellStart"/>
      <w:r w:rsidRPr="00203EE1">
        <w:rPr>
          <w:rFonts w:ascii="Arial" w:hAnsi="Arial" w:cs="Arial"/>
          <w:sz w:val="20"/>
          <w:szCs w:val="20"/>
        </w:rPr>
        <w:t>i</w:t>
      </w:r>
      <w:proofErr w:type="spellEnd"/>
      <w:r w:rsidRPr="00203EE1">
        <w:rPr>
          <w:rFonts w:ascii="Arial" w:hAnsi="Arial" w:cs="Arial"/>
          <w:sz w:val="20"/>
          <w:szCs w:val="20"/>
        </w:rPr>
        <w:t xml:space="preserve">) That stock are clearly identified (e.g. using ear tags) </w:t>
      </w:r>
    </w:p>
    <w:p w:rsidR="005E712C" w:rsidRPr="00203EE1" w:rsidRDefault="005E712C" w:rsidP="005E712C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203EE1">
        <w:rPr>
          <w:rFonts w:ascii="Arial" w:hAnsi="Arial" w:cs="Arial"/>
          <w:sz w:val="20"/>
          <w:szCs w:val="20"/>
        </w:rPr>
        <w:t xml:space="preserve">(ii) That organic livestock do not freely mix with non-organic livestock of the same species. This will require a hefted flock or herd that stays within its own area. </w:t>
      </w:r>
    </w:p>
    <w:p w:rsidR="005E712C" w:rsidRPr="00203EE1" w:rsidRDefault="005E712C" w:rsidP="005E712C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203EE1">
        <w:rPr>
          <w:rFonts w:ascii="Arial" w:hAnsi="Arial" w:cs="Arial"/>
          <w:sz w:val="20"/>
          <w:szCs w:val="20"/>
        </w:rPr>
        <w:t xml:space="preserve">(iii) The land does not receive any prohibited inputs, which must be verified by all shareholders; </w:t>
      </w:r>
    </w:p>
    <w:p w:rsidR="005E712C" w:rsidRPr="00203EE1" w:rsidRDefault="005E712C" w:rsidP="005E712C">
      <w:pPr>
        <w:pStyle w:val="Default"/>
        <w:ind w:firstLine="720"/>
        <w:rPr>
          <w:rFonts w:ascii="Arial" w:hAnsi="Arial" w:cs="Arial"/>
          <w:sz w:val="20"/>
          <w:szCs w:val="20"/>
        </w:rPr>
      </w:pPr>
      <w:proofErr w:type="gramStart"/>
      <w:r w:rsidRPr="00203EE1">
        <w:rPr>
          <w:rFonts w:ascii="Arial" w:hAnsi="Arial" w:cs="Arial"/>
          <w:sz w:val="20"/>
          <w:szCs w:val="20"/>
        </w:rPr>
        <w:t>(iv) Any</w:t>
      </w:r>
      <w:proofErr w:type="gramEnd"/>
      <w:r w:rsidRPr="00203EE1">
        <w:rPr>
          <w:rFonts w:ascii="Arial" w:hAnsi="Arial" w:cs="Arial"/>
          <w:sz w:val="20"/>
          <w:szCs w:val="20"/>
        </w:rPr>
        <w:t xml:space="preserve"> supplementary feeding that organic stock have access to must comply with the standards; </w:t>
      </w:r>
    </w:p>
    <w:p w:rsidR="005E712C" w:rsidRPr="00203EE1" w:rsidRDefault="005E712C" w:rsidP="005E712C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203EE1">
        <w:rPr>
          <w:rFonts w:ascii="Arial" w:hAnsi="Arial" w:cs="Arial"/>
          <w:sz w:val="20"/>
          <w:szCs w:val="20"/>
        </w:rPr>
        <w:t xml:space="preserve">(v) The number/names of all shareholders must be declared; </w:t>
      </w:r>
    </w:p>
    <w:p w:rsidR="005E712C" w:rsidRPr="00203EE1" w:rsidRDefault="005E712C" w:rsidP="005E712C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203EE1">
        <w:rPr>
          <w:rFonts w:ascii="Arial" w:hAnsi="Arial" w:cs="Arial"/>
          <w:sz w:val="20"/>
          <w:szCs w:val="20"/>
        </w:rPr>
        <w:t xml:space="preserve">(vi) The number of active users and their status (i.e. conventional/in-conversion/organic) must be declared; </w:t>
      </w:r>
    </w:p>
    <w:p w:rsidR="005E712C" w:rsidRPr="00203EE1" w:rsidRDefault="005E712C" w:rsidP="005E712C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203EE1">
        <w:rPr>
          <w:rFonts w:ascii="Arial" w:hAnsi="Arial" w:cs="Arial"/>
          <w:sz w:val="20"/>
          <w:szCs w:val="20"/>
        </w:rPr>
        <w:t xml:space="preserve">(vii) Stocking rates must be declared for the land area in question; </w:t>
      </w:r>
    </w:p>
    <w:p w:rsidR="005E712C" w:rsidRPr="00203EE1" w:rsidRDefault="005E712C" w:rsidP="005E712C">
      <w:pPr>
        <w:pStyle w:val="Default"/>
        <w:rPr>
          <w:rFonts w:ascii="Arial" w:hAnsi="Arial" w:cs="Arial"/>
          <w:sz w:val="20"/>
          <w:szCs w:val="20"/>
        </w:rPr>
      </w:pPr>
    </w:p>
    <w:p w:rsidR="005E712C" w:rsidRPr="00203EE1" w:rsidRDefault="005E712C" w:rsidP="005E712C">
      <w:pPr>
        <w:pStyle w:val="Default"/>
        <w:rPr>
          <w:rFonts w:ascii="Arial" w:hAnsi="Arial" w:cs="Arial"/>
          <w:sz w:val="20"/>
          <w:szCs w:val="20"/>
        </w:rPr>
      </w:pPr>
      <w:r w:rsidRPr="00203EE1">
        <w:rPr>
          <w:rFonts w:ascii="Arial" w:hAnsi="Arial" w:cs="Arial"/>
          <w:sz w:val="20"/>
          <w:szCs w:val="20"/>
        </w:rPr>
        <w:t xml:space="preserve">Commonage is not registered as 'organic' but has its own status and category. </w:t>
      </w:r>
    </w:p>
    <w:p w:rsidR="00C02577" w:rsidRPr="00203EE1" w:rsidRDefault="00C02577" w:rsidP="005E712C">
      <w:pPr>
        <w:pStyle w:val="Default"/>
        <w:rPr>
          <w:rFonts w:ascii="Arial" w:hAnsi="Arial" w:cs="Arial"/>
          <w:b/>
          <w:sz w:val="20"/>
          <w:szCs w:val="20"/>
        </w:rPr>
      </w:pPr>
    </w:p>
    <w:p w:rsidR="005E712C" w:rsidRPr="00203EE1" w:rsidRDefault="005E712C" w:rsidP="005E712C">
      <w:pPr>
        <w:pStyle w:val="Default"/>
        <w:rPr>
          <w:rFonts w:ascii="Arial" w:hAnsi="Arial" w:cs="Arial"/>
          <w:sz w:val="20"/>
          <w:szCs w:val="20"/>
        </w:rPr>
      </w:pPr>
    </w:p>
    <w:p w:rsidR="005E712C" w:rsidRPr="00203EE1" w:rsidRDefault="005E712C" w:rsidP="005E712C">
      <w:pPr>
        <w:rPr>
          <w:rFonts w:cs="Arial"/>
          <w:szCs w:val="20"/>
        </w:rPr>
      </w:pPr>
    </w:p>
    <w:p w:rsidR="005E712C" w:rsidRPr="00203EE1" w:rsidRDefault="005E712C" w:rsidP="005E712C">
      <w:pPr>
        <w:rPr>
          <w:rFonts w:cs="Arial"/>
          <w:szCs w:val="20"/>
        </w:rPr>
      </w:pPr>
    </w:p>
    <w:p w:rsidR="005E712C" w:rsidRPr="00203EE1" w:rsidRDefault="005E712C" w:rsidP="005E712C">
      <w:pPr>
        <w:rPr>
          <w:rFonts w:cs="Arial"/>
          <w:szCs w:val="20"/>
        </w:rPr>
      </w:pPr>
    </w:p>
    <w:sectPr w:rsidR="005E712C" w:rsidRPr="00203EE1" w:rsidSect="003D3159">
      <w:footerReference w:type="default" r:id="rId7"/>
      <w:headerReference w:type="first" r:id="rId8"/>
      <w:footerReference w:type="first" r:id="rId9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ED" w:rsidRDefault="00F208ED" w:rsidP="00CA4569">
      <w:r>
        <w:separator/>
      </w:r>
    </w:p>
  </w:endnote>
  <w:endnote w:type="continuationSeparator" w:id="0">
    <w:p w:rsidR="00F208ED" w:rsidRDefault="00F208ED" w:rsidP="00CA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D038CB" w:rsidRPr="009F2C31" w:rsidTr="00D038CB">
      <w:trPr>
        <w:trHeight w:val="288"/>
        <w:jc w:val="center"/>
      </w:trPr>
      <w:tc>
        <w:tcPr>
          <w:tcW w:w="10172" w:type="dxa"/>
          <w:gridSpan w:val="3"/>
        </w:tcPr>
        <w:p w:rsidR="00D038CB" w:rsidRDefault="00D038CB" w:rsidP="00394462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 xml:space="preserve">BDA </w:t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Certification Office, </w:t>
          </w:r>
          <w:proofErr w:type="spellStart"/>
          <w:r w:rsidRPr="009F2C31">
            <w:rPr>
              <w:rFonts w:cs="Arial"/>
              <w:color w:val="808080"/>
              <w:sz w:val="16"/>
              <w:szCs w:val="16"/>
            </w:rPr>
            <w:t>Painswick</w:t>
          </w:r>
          <w:proofErr w:type="spellEnd"/>
          <w:r w:rsidRPr="009F2C31">
            <w:rPr>
              <w:rFonts w:cs="Arial"/>
              <w:color w:val="808080"/>
              <w:sz w:val="16"/>
              <w:szCs w:val="16"/>
            </w:rPr>
            <w:t xml:space="preserve"> Inn Project, Gloucester Street, Stroud, </w:t>
          </w:r>
          <w:proofErr w:type="spellStart"/>
          <w:r w:rsidRPr="009F2C31">
            <w:rPr>
              <w:rFonts w:cs="Arial"/>
              <w:color w:val="808080"/>
              <w:sz w:val="16"/>
              <w:szCs w:val="16"/>
            </w:rPr>
            <w:t>Glos</w:t>
          </w:r>
          <w:proofErr w:type="spellEnd"/>
          <w:r w:rsidRPr="009F2C31">
            <w:rPr>
              <w:rFonts w:cs="Arial"/>
              <w:color w:val="808080"/>
              <w:sz w:val="16"/>
              <w:szCs w:val="16"/>
            </w:rPr>
            <w:t xml:space="preserve"> GL5 1QG  Tel / Fax:  01453 766296  </w:t>
          </w:r>
        </w:p>
        <w:p w:rsidR="00D038CB" w:rsidRPr="009F2C31" w:rsidRDefault="00D038CB" w:rsidP="00394462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Email: </w:t>
          </w:r>
          <w:r>
            <w:rPr>
              <w:rFonts w:cs="Arial"/>
              <w:color w:val="808080"/>
              <w:sz w:val="16"/>
              <w:szCs w:val="16"/>
            </w:rPr>
            <w:t>certification</w:t>
          </w:r>
          <w:r w:rsidRPr="009F2C31">
            <w:rPr>
              <w:rFonts w:cs="Arial"/>
              <w:color w:val="808080"/>
              <w:sz w:val="16"/>
              <w:szCs w:val="16"/>
            </w:rPr>
            <w:t>@biody</w:t>
          </w:r>
          <w:r w:rsidR="00C15BF6">
            <w:rPr>
              <w:rFonts w:cs="Arial"/>
              <w:color w:val="808080"/>
              <w:sz w:val="16"/>
              <w:szCs w:val="16"/>
            </w:rPr>
            <w:t>namic.org.uk Web: www.bdcertification</w:t>
          </w:r>
          <w:r w:rsidRPr="009F2C31">
            <w:rPr>
              <w:rFonts w:cs="Arial"/>
              <w:color w:val="808080"/>
              <w:sz w:val="16"/>
              <w:szCs w:val="16"/>
            </w:rPr>
            <w:t>.org.uk  VAT No: 791 2859 9</w:t>
          </w:r>
          <w:r w:rsidR="00CF41B4">
            <w:rPr>
              <w:rFonts w:cs="Arial"/>
              <w:color w:val="808080"/>
              <w:sz w:val="16"/>
              <w:szCs w:val="16"/>
            </w:rPr>
            <w:t>1  Charity Commission No. 1158301</w:t>
          </w:r>
        </w:p>
      </w:tc>
    </w:tr>
    <w:tr w:rsidR="00D038CB" w:rsidRPr="00106B29" w:rsidTr="00D038CB">
      <w:trPr>
        <w:jc w:val="center"/>
      </w:trPr>
      <w:tc>
        <w:tcPr>
          <w:tcW w:w="3390" w:type="dxa"/>
        </w:tcPr>
        <w:p w:rsidR="00D038CB" w:rsidRPr="009F2C31" w:rsidRDefault="003D3159" w:rsidP="00394462">
          <w:pPr>
            <w:pStyle w:val="Foo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February 2018</w:t>
          </w:r>
        </w:p>
      </w:tc>
      <w:tc>
        <w:tcPr>
          <w:tcW w:w="3391" w:type="dxa"/>
          <w:vAlign w:val="bottom"/>
        </w:tcPr>
        <w:p w:rsidR="00D038CB" w:rsidRPr="009F2C31" w:rsidRDefault="00D038CB" w:rsidP="00394462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Page </w:t>
          </w:r>
          <w:r w:rsidR="00A3767F" w:rsidRPr="009F2C31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9F2C31">
            <w:rPr>
              <w:rFonts w:cs="Arial"/>
              <w:color w:val="808080"/>
              <w:sz w:val="16"/>
              <w:szCs w:val="16"/>
            </w:rPr>
            <w:instrText xml:space="preserve"> PAGE </w:instrText>
          </w:r>
          <w:r w:rsidR="00A3767F" w:rsidRPr="009F2C31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CB2B7D">
            <w:rPr>
              <w:rFonts w:cs="Arial"/>
              <w:noProof/>
              <w:color w:val="808080"/>
              <w:sz w:val="16"/>
              <w:szCs w:val="16"/>
            </w:rPr>
            <w:t>2</w:t>
          </w:r>
          <w:r w:rsidR="00A3767F" w:rsidRPr="009F2C31">
            <w:rPr>
              <w:rFonts w:cs="Arial"/>
              <w:color w:val="808080"/>
              <w:sz w:val="16"/>
              <w:szCs w:val="16"/>
            </w:rPr>
            <w:fldChar w:fldCharType="end"/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 of </w:t>
          </w:r>
          <w:r w:rsidR="00A3767F" w:rsidRPr="009F2C31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9F2C31">
            <w:rPr>
              <w:rFonts w:cs="Arial"/>
              <w:color w:val="808080"/>
              <w:sz w:val="16"/>
              <w:szCs w:val="16"/>
            </w:rPr>
            <w:instrText xml:space="preserve"> NUMPAGES </w:instrText>
          </w:r>
          <w:r w:rsidR="00A3767F" w:rsidRPr="009F2C31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CB2B7D">
            <w:rPr>
              <w:rFonts w:cs="Arial"/>
              <w:noProof/>
              <w:color w:val="808080"/>
              <w:sz w:val="16"/>
              <w:szCs w:val="16"/>
            </w:rPr>
            <w:t>2</w:t>
          </w:r>
          <w:r w:rsidR="00A3767F" w:rsidRPr="009F2C31">
            <w:rPr>
              <w:rFonts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3391" w:type="dxa"/>
          <w:vAlign w:val="bottom"/>
        </w:tcPr>
        <w:p w:rsidR="00D038CB" w:rsidRPr="00106B29" w:rsidRDefault="00D038CB" w:rsidP="00394462">
          <w:pPr>
            <w:pStyle w:val="Footer"/>
            <w:rPr>
              <w:rFonts w:cs="Arial"/>
              <w:color w:val="808080"/>
              <w:sz w:val="16"/>
              <w:szCs w:val="16"/>
            </w:rPr>
          </w:pPr>
        </w:p>
      </w:tc>
    </w:tr>
  </w:tbl>
  <w:p w:rsidR="00D038CB" w:rsidRDefault="00D03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3D3159" w:rsidRPr="009F2C31" w:rsidTr="006445B4">
      <w:trPr>
        <w:trHeight w:val="288"/>
        <w:jc w:val="center"/>
      </w:trPr>
      <w:tc>
        <w:tcPr>
          <w:tcW w:w="10172" w:type="dxa"/>
          <w:gridSpan w:val="3"/>
        </w:tcPr>
        <w:p w:rsidR="003D3159" w:rsidRDefault="003D3159" w:rsidP="003D3159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 xml:space="preserve">BDA </w:t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Certification Office, </w:t>
          </w:r>
          <w:proofErr w:type="spellStart"/>
          <w:r w:rsidRPr="009F2C31">
            <w:rPr>
              <w:rFonts w:cs="Arial"/>
              <w:color w:val="808080"/>
              <w:sz w:val="16"/>
              <w:szCs w:val="16"/>
            </w:rPr>
            <w:t>Painswick</w:t>
          </w:r>
          <w:proofErr w:type="spellEnd"/>
          <w:r w:rsidRPr="009F2C31">
            <w:rPr>
              <w:rFonts w:cs="Arial"/>
              <w:color w:val="808080"/>
              <w:sz w:val="16"/>
              <w:szCs w:val="16"/>
            </w:rPr>
            <w:t xml:space="preserve"> Inn Project, Gloucester Street, Stroud, </w:t>
          </w:r>
          <w:proofErr w:type="spellStart"/>
          <w:r w:rsidRPr="009F2C31">
            <w:rPr>
              <w:rFonts w:cs="Arial"/>
              <w:color w:val="808080"/>
              <w:sz w:val="16"/>
              <w:szCs w:val="16"/>
            </w:rPr>
            <w:t>Glos</w:t>
          </w:r>
          <w:proofErr w:type="spellEnd"/>
          <w:r w:rsidRPr="009F2C31">
            <w:rPr>
              <w:rFonts w:cs="Arial"/>
              <w:color w:val="808080"/>
              <w:sz w:val="16"/>
              <w:szCs w:val="16"/>
            </w:rPr>
            <w:t xml:space="preserve"> GL5 1QG  Tel / Fax:  01453 766296  </w:t>
          </w:r>
        </w:p>
        <w:p w:rsidR="003D3159" w:rsidRPr="009F2C31" w:rsidRDefault="003D3159" w:rsidP="003D3159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Email: </w:t>
          </w:r>
          <w:r>
            <w:rPr>
              <w:rFonts w:cs="Arial"/>
              <w:color w:val="808080"/>
              <w:sz w:val="16"/>
              <w:szCs w:val="16"/>
            </w:rPr>
            <w:t>certification</w:t>
          </w:r>
          <w:r w:rsidRPr="009F2C31">
            <w:rPr>
              <w:rFonts w:cs="Arial"/>
              <w:color w:val="808080"/>
              <w:sz w:val="16"/>
              <w:szCs w:val="16"/>
            </w:rPr>
            <w:t>@biody</w:t>
          </w:r>
          <w:r>
            <w:rPr>
              <w:rFonts w:cs="Arial"/>
              <w:color w:val="808080"/>
              <w:sz w:val="16"/>
              <w:szCs w:val="16"/>
            </w:rPr>
            <w:t>namic.org.uk Web: www.bdcertification</w:t>
          </w:r>
          <w:r w:rsidRPr="009F2C31">
            <w:rPr>
              <w:rFonts w:cs="Arial"/>
              <w:color w:val="808080"/>
              <w:sz w:val="16"/>
              <w:szCs w:val="16"/>
            </w:rPr>
            <w:t>.org.uk  VAT No: 791 2859 9</w:t>
          </w:r>
          <w:r>
            <w:rPr>
              <w:rFonts w:cs="Arial"/>
              <w:color w:val="808080"/>
              <w:sz w:val="16"/>
              <w:szCs w:val="16"/>
            </w:rPr>
            <w:t>1  Charity Commission No. 1158301</w:t>
          </w:r>
        </w:p>
      </w:tc>
    </w:tr>
    <w:tr w:rsidR="003D3159" w:rsidRPr="00106B29" w:rsidTr="006445B4">
      <w:trPr>
        <w:jc w:val="center"/>
      </w:trPr>
      <w:tc>
        <w:tcPr>
          <w:tcW w:w="3390" w:type="dxa"/>
        </w:tcPr>
        <w:p w:rsidR="003D3159" w:rsidRPr="009F2C31" w:rsidRDefault="00CB2B7D" w:rsidP="003D3159">
          <w:pPr>
            <w:pStyle w:val="Foo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March 2019</w:t>
          </w:r>
        </w:p>
      </w:tc>
      <w:tc>
        <w:tcPr>
          <w:tcW w:w="3391" w:type="dxa"/>
          <w:vAlign w:val="bottom"/>
        </w:tcPr>
        <w:p w:rsidR="003D3159" w:rsidRPr="009F2C31" w:rsidRDefault="003D3159" w:rsidP="003D3159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Page 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9F2C31">
            <w:rPr>
              <w:rFonts w:cs="Arial"/>
              <w:color w:val="808080"/>
              <w:sz w:val="16"/>
              <w:szCs w:val="16"/>
            </w:rPr>
            <w:instrText xml:space="preserve"> PAGE </w:instrTex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CB2B7D">
            <w:rPr>
              <w:rFonts w:cs="Arial"/>
              <w:noProof/>
              <w:color w:val="808080"/>
              <w:sz w:val="16"/>
              <w:szCs w:val="16"/>
            </w:rPr>
            <w:t>1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end"/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 of 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9F2C31">
            <w:rPr>
              <w:rFonts w:cs="Arial"/>
              <w:color w:val="808080"/>
              <w:sz w:val="16"/>
              <w:szCs w:val="16"/>
            </w:rPr>
            <w:instrText xml:space="preserve"> NUMPAGES </w:instrTex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CB2B7D">
            <w:rPr>
              <w:rFonts w:cs="Arial"/>
              <w:noProof/>
              <w:color w:val="808080"/>
              <w:sz w:val="16"/>
              <w:szCs w:val="16"/>
            </w:rPr>
            <w:t>2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3391" w:type="dxa"/>
          <w:vAlign w:val="bottom"/>
        </w:tcPr>
        <w:p w:rsidR="003D3159" w:rsidRPr="00106B29" w:rsidRDefault="003D3159" w:rsidP="003D3159">
          <w:pPr>
            <w:pStyle w:val="Footer"/>
            <w:rPr>
              <w:rFonts w:cs="Arial"/>
              <w:color w:val="808080"/>
              <w:sz w:val="16"/>
              <w:szCs w:val="16"/>
            </w:rPr>
          </w:pPr>
        </w:p>
      </w:tc>
    </w:tr>
  </w:tbl>
  <w:p w:rsidR="003D3159" w:rsidRDefault="003D3159" w:rsidP="003D3159">
    <w:pPr>
      <w:pStyle w:val="Footer"/>
    </w:pPr>
  </w:p>
  <w:p w:rsidR="003D3159" w:rsidRDefault="003D3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ED" w:rsidRDefault="00F208ED" w:rsidP="00CA4569">
      <w:r>
        <w:separator/>
      </w:r>
    </w:p>
  </w:footnote>
  <w:footnote w:type="continuationSeparator" w:id="0">
    <w:p w:rsidR="00F208ED" w:rsidRDefault="00F208ED" w:rsidP="00CA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64"/>
      <w:gridCol w:w="2379"/>
    </w:tblGrid>
    <w:tr w:rsidR="003D3159" w:rsidTr="006445B4">
      <w:trPr>
        <w:trHeight w:val="1544"/>
      </w:trPr>
      <w:tc>
        <w:tcPr>
          <w:tcW w:w="7164" w:type="dxa"/>
          <w:vAlign w:val="center"/>
        </w:tcPr>
        <w:p w:rsidR="003D3159" w:rsidRPr="00226EF2" w:rsidRDefault="003D3159" w:rsidP="003D3159">
          <w:pPr>
            <w:pStyle w:val="Header"/>
            <w:jc w:val="center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sz w:val="32"/>
              <w:szCs w:val="32"/>
            </w:rPr>
            <w:t>BDA Organic</w:t>
          </w:r>
          <w:r w:rsidRPr="00226EF2">
            <w:rPr>
              <w:rFonts w:cs="Arial"/>
              <w:b/>
              <w:sz w:val="32"/>
              <w:szCs w:val="32"/>
            </w:rPr>
            <w:t xml:space="preserve"> Certification</w:t>
          </w:r>
        </w:p>
      </w:tc>
      <w:tc>
        <w:tcPr>
          <w:tcW w:w="2379" w:type="dxa"/>
          <w:vAlign w:val="center"/>
        </w:tcPr>
        <w:p w:rsidR="003D3159" w:rsidRDefault="003D3159" w:rsidP="003D3159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60569AF3" wp14:editId="75834A0B">
                <wp:simplePos x="4867275" y="4572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05315" cy="80264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DA Cert Organic Logo Nov 16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315" cy="802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3D3159" w:rsidRDefault="003D3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8A"/>
    <w:rsid w:val="00041CBA"/>
    <w:rsid w:val="0005159D"/>
    <w:rsid w:val="000526DD"/>
    <w:rsid w:val="00094D75"/>
    <w:rsid w:val="000B6D92"/>
    <w:rsid w:val="000C55E1"/>
    <w:rsid w:val="000E7FED"/>
    <w:rsid w:val="000F7B39"/>
    <w:rsid w:val="00100858"/>
    <w:rsid w:val="001022C6"/>
    <w:rsid w:val="0011555F"/>
    <w:rsid w:val="001405F3"/>
    <w:rsid w:val="00147C8A"/>
    <w:rsid w:val="00181D35"/>
    <w:rsid w:val="001F6C69"/>
    <w:rsid w:val="00203EE1"/>
    <w:rsid w:val="002128ED"/>
    <w:rsid w:val="00255884"/>
    <w:rsid w:val="00260AB5"/>
    <w:rsid w:val="00275C32"/>
    <w:rsid w:val="0028345A"/>
    <w:rsid w:val="00286114"/>
    <w:rsid w:val="00315E01"/>
    <w:rsid w:val="00326D72"/>
    <w:rsid w:val="00356B1B"/>
    <w:rsid w:val="00394462"/>
    <w:rsid w:val="003A5E1B"/>
    <w:rsid w:val="003B5715"/>
    <w:rsid w:val="003D3159"/>
    <w:rsid w:val="00402DD8"/>
    <w:rsid w:val="00434E15"/>
    <w:rsid w:val="0046144B"/>
    <w:rsid w:val="00462759"/>
    <w:rsid w:val="00462A13"/>
    <w:rsid w:val="00476BF1"/>
    <w:rsid w:val="00482CAC"/>
    <w:rsid w:val="00493002"/>
    <w:rsid w:val="004A2FF0"/>
    <w:rsid w:val="004C0609"/>
    <w:rsid w:val="00505F0A"/>
    <w:rsid w:val="0051184D"/>
    <w:rsid w:val="0052727B"/>
    <w:rsid w:val="0052743F"/>
    <w:rsid w:val="005342BF"/>
    <w:rsid w:val="00557889"/>
    <w:rsid w:val="005709EC"/>
    <w:rsid w:val="005E712C"/>
    <w:rsid w:val="006404D6"/>
    <w:rsid w:val="00680ABA"/>
    <w:rsid w:val="006878C9"/>
    <w:rsid w:val="006A7F86"/>
    <w:rsid w:val="006B56EB"/>
    <w:rsid w:val="00715523"/>
    <w:rsid w:val="007239DB"/>
    <w:rsid w:val="0076190E"/>
    <w:rsid w:val="0077245A"/>
    <w:rsid w:val="00774700"/>
    <w:rsid w:val="00774E76"/>
    <w:rsid w:val="007805D1"/>
    <w:rsid w:val="00780DED"/>
    <w:rsid w:val="007929C3"/>
    <w:rsid w:val="007C5376"/>
    <w:rsid w:val="00801853"/>
    <w:rsid w:val="008160B1"/>
    <w:rsid w:val="00857018"/>
    <w:rsid w:val="00862D88"/>
    <w:rsid w:val="008664A4"/>
    <w:rsid w:val="008665B8"/>
    <w:rsid w:val="008A300B"/>
    <w:rsid w:val="008D775D"/>
    <w:rsid w:val="008E2343"/>
    <w:rsid w:val="00912C82"/>
    <w:rsid w:val="00917ACE"/>
    <w:rsid w:val="00926646"/>
    <w:rsid w:val="00930CF5"/>
    <w:rsid w:val="00960216"/>
    <w:rsid w:val="0096626C"/>
    <w:rsid w:val="00974C99"/>
    <w:rsid w:val="00984DB2"/>
    <w:rsid w:val="00996436"/>
    <w:rsid w:val="009A4E08"/>
    <w:rsid w:val="009B4BA5"/>
    <w:rsid w:val="009D0175"/>
    <w:rsid w:val="00A3767F"/>
    <w:rsid w:val="00A405FD"/>
    <w:rsid w:val="00A563A1"/>
    <w:rsid w:val="00A6248C"/>
    <w:rsid w:val="00A635AB"/>
    <w:rsid w:val="00B10DF4"/>
    <w:rsid w:val="00B1603E"/>
    <w:rsid w:val="00B223CE"/>
    <w:rsid w:val="00B54417"/>
    <w:rsid w:val="00B66515"/>
    <w:rsid w:val="00B70CD2"/>
    <w:rsid w:val="00B71A55"/>
    <w:rsid w:val="00B82CBC"/>
    <w:rsid w:val="00BB552E"/>
    <w:rsid w:val="00C02577"/>
    <w:rsid w:val="00C15BF6"/>
    <w:rsid w:val="00C50D1A"/>
    <w:rsid w:val="00C5504C"/>
    <w:rsid w:val="00CA0C60"/>
    <w:rsid w:val="00CA4569"/>
    <w:rsid w:val="00CA753F"/>
    <w:rsid w:val="00CB2B7D"/>
    <w:rsid w:val="00CF41B4"/>
    <w:rsid w:val="00D0295F"/>
    <w:rsid w:val="00D038CB"/>
    <w:rsid w:val="00D07A8B"/>
    <w:rsid w:val="00D45B6C"/>
    <w:rsid w:val="00D53111"/>
    <w:rsid w:val="00D67C7F"/>
    <w:rsid w:val="00D71639"/>
    <w:rsid w:val="00DA2167"/>
    <w:rsid w:val="00E258C9"/>
    <w:rsid w:val="00EB4288"/>
    <w:rsid w:val="00EB7870"/>
    <w:rsid w:val="00EC0C0A"/>
    <w:rsid w:val="00EE1E04"/>
    <w:rsid w:val="00EF2AD5"/>
    <w:rsid w:val="00F20587"/>
    <w:rsid w:val="00F208ED"/>
    <w:rsid w:val="00F643FD"/>
    <w:rsid w:val="00F80130"/>
    <w:rsid w:val="00F8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F65DAD"/>
  <w15:chartTrackingRefBased/>
  <w15:docId w15:val="{186510FB-1DE4-4816-9457-7E237666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00B"/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8C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8C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C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D038CB"/>
    <w:pPr>
      <w:widowControl w:val="0"/>
      <w:adjustRightInd w:val="0"/>
      <w:spacing w:line="360" w:lineRule="atLeast"/>
      <w:ind w:right="43"/>
      <w:jc w:val="center"/>
      <w:textAlignment w:val="baseline"/>
    </w:pPr>
    <w:rPr>
      <w:rFonts w:eastAsia="Times New Roman"/>
      <w:sz w:val="24"/>
      <w:szCs w:val="20"/>
    </w:rPr>
  </w:style>
  <w:style w:type="character" w:customStyle="1" w:styleId="TitleChar">
    <w:name w:val="Title Char"/>
    <w:link w:val="Title"/>
    <w:rsid w:val="00D038CB"/>
    <w:rPr>
      <w:rFonts w:ascii="Arial" w:eastAsia="Times New Roman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56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4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A45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569"/>
  </w:style>
  <w:style w:type="paragraph" w:styleId="Footer">
    <w:name w:val="footer"/>
    <w:basedOn w:val="Normal"/>
    <w:link w:val="FooterChar"/>
    <w:uiPriority w:val="99"/>
    <w:unhideWhenUsed/>
    <w:rsid w:val="00CA45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569"/>
  </w:style>
  <w:style w:type="character" w:styleId="PlaceholderText">
    <w:name w:val="Placeholder Text"/>
    <w:uiPriority w:val="99"/>
    <w:semiHidden/>
    <w:rsid w:val="00A635AB"/>
    <w:rPr>
      <w:color w:val="808080"/>
    </w:rPr>
  </w:style>
  <w:style w:type="character" w:styleId="Hyperlink">
    <w:name w:val="Hyperlink"/>
    <w:uiPriority w:val="99"/>
    <w:unhideWhenUsed/>
    <w:rsid w:val="000526D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76190E"/>
    <w:pPr>
      <w:widowControl w:val="0"/>
      <w:adjustRightInd w:val="0"/>
      <w:jc w:val="center"/>
      <w:textAlignment w:val="baseline"/>
    </w:pPr>
    <w:rPr>
      <w:rFonts w:ascii="Gill Sans MT" w:eastAsia="Times New Roman" w:hAnsi="Gill Sans MT"/>
      <w:b/>
      <w:bCs/>
      <w:sz w:val="24"/>
      <w:szCs w:val="20"/>
    </w:rPr>
  </w:style>
  <w:style w:type="character" w:customStyle="1" w:styleId="BodyText2Char">
    <w:name w:val="Body Text 2 Char"/>
    <w:link w:val="BodyText2"/>
    <w:semiHidden/>
    <w:rsid w:val="0076190E"/>
    <w:rPr>
      <w:rFonts w:ascii="Gill Sans MT" w:eastAsia="Times New Roman" w:hAnsi="Gill Sans MT"/>
      <w:b/>
      <w:bCs/>
      <w:sz w:val="24"/>
      <w:lang w:eastAsia="en-US"/>
    </w:rPr>
  </w:style>
  <w:style w:type="character" w:customStyle="1" w:styleId="Heading1Char">
    <w:name w:val="Heading 1 Char"/>
    <w:link w:val="Heading1"/>
    <w:uiPriority w:val="9"/>
    <w:rsid w:val="00D038CB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D038CB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834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15B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712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D3CC-6DA9-47DD-AA69-214D94B9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Biodynamic Association Certification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Biodynamic Association Certification</dc:title>
  <dc:subject/>
  <dc:creator>RS</dc:creator>
  <cp:keywords/>
  <cp:lastModifiedBy>Jessie Marcham</cp:lastModifiedBy>
  <cp:revision>2</cp:revision>
  <cp:lastPrinted>2015-10-15T09:57:00Z</cp:lastPrinted>
  <dcterms:created xsi:type="dcterms:W3CDTF">2019-03-21T11:30:00Z</dcterms:created>
  <dcterms:modified xsi:type="dcterms:W3CDTF">2019-03-21T11:30:00Z</dcterms:modified>
</cp:coreProperties>
</file>